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42616" w14:textId="65C5D4BC" w:rsidR="00526284" w:rsidRDefault="00526284" w:rsidP="00C32C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The Causes, Nature and Problems of Debt for Countries</w:t>
      </w:r>
    </w:p>
    <w:p w14:paraId="0F5FFACD" w14:textId="2262609C" w:rsidR="00852E22" w:rsidRDefault="00856595" w:rsidP="00C32CE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What is national debt</w:t>
      </w:r>
      <w:r w:rsidR="009E59DC">
        <w:rPr>
          <w:b/>
          <w:sz w:val="24"/>
          <w:szCs w:val="24"/>
        </w:rPr>
        <w:t>?</w:t>
      </w:r>
      <w:r w:rsidR="001277B7">
        <w:rPr>
          <w:b/>
          <w:sz w:val="24"/>
          <w:szCs w:val="24"/>
        </w:rPr>
        <w:t xml:space="preserve"> What is the nature of national debt?</w:t>
      </w:r>
    </w:p>
    <w:p w14:paraId="4A2E4B71" w14:textId="6D976211" w:rsidR="00856595" w:rsidRDefault="000A7145" w:rsidP="00C32CEA">
      <w:pPr>
        <w:outlineLvl w:val="0"/>
        <w:rPr>
          <w:sz w:val="24"/>
          <w:szCs w:val="24"/>
        </w:rPr>
      </w:pPr>
      <w:r>
        <w:rPr>
          <w:sz w:val="24"/>
          <w:szCs w:val="24"/>
        </w:rPr>
        <w:t>National debt</w:t>
      </w:r>
      <w:r w:rsidR="007E73B6">
        <w:rPr>
          <w:sz w:val="24"/>
          <w:szCs w:val="24"/>
        </w:rPr>
        <w:t xml:space="preserve"> is the debt owed by </w:t>
      </w:r>
      <w:r w:rsidR="00F80FA9">
        <w:rPr>
          <w:sz w:val="24"/>
          <w:szCs w:val="24"/>
        </w:rPr>
        <w:t xml:space="preserve">the </w:t>
      </w:r>
      <w:r w:rsidR="007E73B6">
        <w:rPr>
          <w:sz w:val="24"/>
          <w:szCs w:val="24"/>
        </w:rPr>
        <w:t xml:space="preserve">governments </w:t>
      </w:r>
      <w:r w:rsidR="002B6BCA">
        <w:rPr>
          <w:sz w:val="24"/>
          <w:szCs w:val="24"/>
        </w:rPr>
        <w:t xml:space="preserve">of countries, </w:t>
      </w:r>
      <w:r w:rsidR="007E73B6">
        <w:rPr>
          <w:sz w:val="24"/>
          <w:szCs w:val="24"/>
        </w:rPr>
        <w:t xml:space="preserve">sometimes referred to as public debt, federal debt or simply government debt. </w:t>
      </w:r>
      <w:r w:rsidR="002B6BCA">
        <w:rPr>
          <w:sz w:val="24"/>
          <w:szCs w:val="24"/>
        </w:rPr>
        <w:t>It</w:t>
      </w:r>
      <w:r w:rsidR="007E73B6">
        <w:rPr>
          <w:sz w:val="24"/>
          <w:szCs w:val="24"/>
        </w:rPr>
        <w:t xml:space="preserve"> is </w:t>
      </w:r>
      <w:r w:rsidR="001223BC">
        <w:rPr>
          <w:sz w:val="24"/>
          <w:szCs w:val="24"/>
        </w:rPr>
        <w:t xml:space="preserve">essentially </w:t>
      </w:r>
      <w:r w:rsidR="007E73B6">
        <w:rPr>
          <w:sz w:val="24"/>
          <w:szCs w:val="24"/>
        </w:rPr>
        <w:t xml:space="preserve">the accumulation of the annual budget deficits </w:t>
      </w:r>
      <w:r w:rsidR="00EE54FF">
        <w:rPr>
          <w:sz w:val="24"/>
          <w:szCs w:val="24"/>
        </w:rPr>
        <w:t xml:space="preserve">of governments, known as </w:t>
      </w:r>
      <w:r w:rsidR="007E73B6">
        <w:rPr>
          <w:sz w:val="24"/>
          <w:szCs w:val="24"/>
        </w:rPr>
        <w:t>national deficits</w:t>
      </w:r>
      <w:r w:rsidR="00EE54FF">
        <w:rPr>
          <w:sz w:val="24"/>
          <w:szCs w:val="24"/>
        </w:rPr>
        <w:t>, which occurs when their annual spending (e.g. on public services such a</w:t>
      </w:r>
      <w:r w:rsidR="001B3A2F">
        <w:rPr>
          <w:sz w:val="24"/>
          <w:szCs w:val="24"/>
        </w:rPr>
        <w:t>s health, welfare, education and</w:t>
      </w:r>
      <w:r w:rsidR="00EE54FF">
        <w:rPr>
          <w:sz w:val="24"/>
          <w:szCs w:val="24"/>
        </w:rPr>
        <w:t xml:space="preserve"> </w:t>
      </w:r>
      <w:proofErr w:type="spellStart"/>
      <w:r w:rsidR="00EE54FF">
        <w:rPr>
          <w:sz w:val="24"/>
          <w:szCs w:val="24"/>
        </w:rPr>
        <w:t>defence</w:t>
      </w:r>
      <w:proofErr w:type="spellEnd"/>
      <w:r w:rsidR="00EE54FF">
        <w:rPr>
          <w:sz w:val="24"/>
          <w:szCs w:val="24"/>
        </w:rPr>
        <w:t xml:space="preserve">) exceeds the income </w:t>
      </w:r>
      <w:r w:rsidR="001B3A2F">
        <w:rPr>
          <w:sz w:val="24"/>
          <w:szCs w:val="24"/>
        </w:rPr>
        <w:t xml:space="preserve">they generate </w:t>
      </w:r>
      <w:r w:rsidR="00EE54FF">
        <w:rPr>
          <w:sz w:val="24"/>
          <w:szCs w:val="24"/>
        </w:rPr>
        <w:t>through the collection of taxes</w:t>
      </w:r>
      <w:r w:rsidR="00B85E3D">
        <w:rPr>
          <w:sz w:val="24"/>
          <w:szCs w:val="24"/>
        </w:rPr>
        <w:t xml:space="preserve"> and other means</w:t>
      </w:r>
      <w:r w:rsidR="001B3A2F">
        <w:rPr>
          <w:sz w:val="24"/>
          <w:szCs w:val="24"/>
        </w:rPr>
        <w:t>.</w:t>
      </w:r>
    </w:p>
    <w:p w14:paraId="3F9F48C0" w14:textId="0EF7E618" w:rsidR="001B3A2F" w:rsidRDefault="001B3A2F" w:rsidP="00C32CE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National debt is often expressed as a % </w:t>
      </w:r>
      <w:r w:rsidR="00FF3CD3">
        <w:rPr>
          <w:sz w:val="24"/>
          <w:szCs w:val="24"/>
        </w:rPr>
        <w:t>of GDP. For example, the USA had</w:t>
      </w:r>
      <w:r>
        <w:rPr>
          <w:sz w:val="24"/>
          <w:szCs w:val="24"/>
        </w:rPr>
        <w:t xml:space="preserve"> a national debt </w:t>
      </w:r>
      <w:r w:rsidR="00FF3CD3">
        <w:rPr>
          <w:sz w:val="24"/>
          <w:szCs w:val="24"/>
        </w:rPr>
        <w:t xml:space="preserve">of $19.8 trillion in late-2016, amounting to 106% of the country’s GDP. </w:t>
      </w:r>
      <w:r w:rsidR="00AB6C68">
        <w:rPr>
          <w:sz w:val="24"/>
          <w:szCs w:val="24"/>
        </w:rPr>
        <w:t xml:space="preserve">The UK’s national debt </w:t>
      </w:r>
      <w:r w:rsidR="001223BC">
        <w:rPr>
          <w:sz w:val="24"/>
          <w:szCs w:val="24"/>
        </w:rPr>
        <w:t xml:space="preserve">in early-2017 </w:t>
      </w:r>
      <w:r w:rsidR="00B217A8">
        <w:rPr>
          <w:sz w:val="24"/>
          <w:szCs w:val="24"/>
        </w:rPr>
        <w:t>stood at £1.7 tr</w:t>
      </w:r>
      <w:r w:rsidR="00AB6C68">
        <w:rPr>
          <w:sz w:val="24"/>
          <w:szCs w:val="24"/>
        </w:rPr>
        <w:t xml:space="preserve">illion, around 87% of the country’s GDP. </w:t>
      </w:r>
      <w:r w:rsidR="00B85E3D">
        <w:rPr>
          <w:sz w:val="24"/>
          <w:szCs w:val="24"/>
        </w:rPr>
        <w:t>China’s national debt of $4.3 trillion</w:t>
      </w:r>
      <w:r w:rsidR="002B44F2">
        <w:rPr>
          <w:sz w:val="24"/>
          <w:szCs w:val="24"/>
        </w:rPr>
        <w:t>,</w:t>
      </w:r>
      <w:r w:rsidR="00B85E3D">
        <w:rPr>
          <w:sz w:val="24"/>
          <w:szCs w:val="24"/>
        </w:rPr>
        <w:t xml:space="preserve"> </w:t>
      </w:r>
      <w:r w:rsidR="00552ECB">
        <w:rPr>
          <w:sz w:val="24"/>
          <w:szCs w:val="24"/>
        </w:rPr>
        <w:t>in early-2016, was considerably lower as a % of GDP than the US and UK</w:t>
      </w:r>
      <w:r w:rsidR="002B44F2">
        <w:rPr>
          <w:sz w:val="24"/>
          <w:szCs w:val="24"/>
        </w:rPr>
        <w:t xml:space="preserve"> - </w:t>
      </w:r>
      <w:r w:rsidR="00552ECB">
        <w:rPr>
          <w:sz w:val="24"/>
          <w:szCs w:val="24"/>
        </w:rPr>
        <w:t>just 41% of China’s</w:t>
      </w:r>
      <w:r w:rsidR="00B85E3D">
        <w:rPr>
          <w:sz w:val="24"/>
          <w:szCs w:val="24"/>
        </w:rPr>
        <w:t xml:space="preserve"> GDP</w:t>
      </w:r>
      <w:r w:rsidR="006B74CB">
        <w:rPr>
          <w:sz w:val="24"/>
          <w:szCs w:val="24"/>
        </w:rPr>
        <w:t>.</w:t>
      </w:r>
      <w:r w:rsidR="00552ECB">
        <w:rPr>
          <w:sz w:val="24"/>
          <w:szCs w:val="24"/>
        </w:rPr>
        <w:t xml:space="preserve"> Even lower was Saudi Arabia’s national debt</w:t>
      </w:r>
      <w:r w:rsidR="002B44F2">
        <w:rPr>
          <w:sz w:val="24"/>
          <w:szCs w:val="24"/>
        </w:rPr>
        <w:t xml:space="preserve"> – a tiny </w:t>
      </w:r>
      <w:r w:rsidR="00552ECB">
        <w:rPr>
          <w:sz w:val="24"/>
          <w:szCs w:val="24"/>
        </w:rPr>
        <w:t>12% of its GDP in 2016.</w:t>
      </w:r>
    </w:p>
    <w:p w14:paraId="58F64324" w14:textId="090B842E" w:rsidR="00E46BF8" w:rsidRPr="00E46BF8" w:rsidRDefault="00E46BF8" w:rsidP="00E46BF8">
      <w:pPr>
        <w:outlineLvl w:val="0"/>
        <w:rPr>
          <w:b/>
          <w:sz w:val="24"/>
          <w:szCs w:val="24"/>
        </w:rPr>
      </w:pPr>
      <w:r w:rsidRPr="00E46BF8">
        <w:rPr>
          <w:b/>
          <w:sz w:val="24"/>
          <w:szCs w:val="24"/>
        </w:rPr>
        <w:t>US National Debt</w:t>
      </w:r>
      <w:r>
        <w:rPr>
          <w:b/>
          <w:sz w:val="24"/>
          <w:szCs w:val="24"/>
        </w:rPr>
        <w:t>: Share of GDP</w:t>
      </w:r>
      <w:r w:rsidRPr="00E46BF8">
        <w:rPr>
          <w:b/>
          <w:sz w:val="24"/>
          <w:szCs w:val="24"/>
        </w:rPr>
        <w:t>…</w:t>
      </w:r>
    </w:p>
    <w:p w14:paraId="62B63A21" w14:textId="0103C790" w:rsidR="00E46BF8" w:rsidRDefault="00E46BF8" w:rsidP="00E46BF8">
      <w:pPr>
        <w:outlineLvl w:val="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6617EF43" wp14:editId="63DC5BDB">
            <wp:extent cx="5969000" cy="2819400"/>
            <wp:effectExtent l="0" t="0" r="0" b="0"/>
            <wp:docPr id="2" name="Picture 2" descr="../../../../Desktop/Screen%20Shot%202017-08-29%20at%2016.33.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7-08-29%20at%2016.33.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A230" w14:textId="7EE1A8CF" w:rsidR="002B6BCA" w:rsidRDefault="002B6BCA" w:rsidP="00E46BF8">
      <w:pPr>
        <w:outlineLvl w:val="0"/>
        <w:rPr>
          <w:b/>
          <w:sz w:val="24"/>
          <w:szCs w:val="24"/>
        </w:rPr>
      </w:pPr>
      <w:r w:rsidRPr="002B6BCA">
        <w:rPr>
          <w:b/>
          <w:sz w:val="24"/>
          <w:szCs w:val="24"/>
        </w:rPr>
        <w:t>UK National Debt: Share of GDP…</w:t>
      </w:r>
    </w:p>
    <w:p w14:paraId="0591675D" w14:textId="16C4C9EE" w:rsidR="002B44F2" w:rsidRPr="002B6BCA" w:rsidRDefault="00F321B6" w:rsidP="00E46BF8">
      <w:pPr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13AD675E" wp14:editId="236B55A1">
            <wp:extent cx="6020435" cy="3050540"/>
            <wp:effectExtent l="0" t="0" r="0" b="0"/>
            <wp:docPr id="1" name="Picture 1" descr="../../../../Desktop/Screen%20Shot%202017-08-30%20at%2010.04.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7-08-30%20at%2010.04.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3AB69" w14:textId="77777777" w:rsidR="00827C3E" w:rsidRDefault="00827C3E" w:rsidP="00C32CEA">
      <w:pPr>
        <w:outlineLvl w:val="0"/>
        <w:rPr>
          <w:i/>
          <w:sz w:val="24"/>
          <w:szCs w:val="24"/>
        </w:rPr>
      </w:pPr>
    </w:p>
    <w:p w14:paraId="1718ADB8" w14:textId="2B58D2B8" w:rsidR="00325C07" w:rsidRDefault="006937E9" w:rsidP="00C32CEA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Task 1: Suggest reasons for </w:t>
      </w:r>
      <w:r w:rsidR="00325C07" w:rsidRPr="00F23A33">
        <w:rPr>
          <w:i/>
          <w:sz w:val="24"/>
          <w:szCs w:val="24"/>
        </w:rPr>
        <w:t xml:space="preserve">the </w:t>
      </w:r>
      <w:r w:rsidR="00600305">
        <w:rPr>
          <w:i/>
          <w:sz w:val="24"/>
          <w:szCs w:val="24"/>
        </w:rPr>
        <w:t xml:space="preserve">national </w:t>
      </w:r>
      <w:r w:rsidR="00325C07" w:rsidRPr="00F23A33">
        <w:rPr>
          <w:i/>
          <w:sz w:val="24"/>
          <w:szCs w:val="24"/>
        </w:rPr>
        <w:t>debt levels of the US,</w:t>
      </w:r>
      <w:r>
        <w:rPr>
          <w:i/>
          <w:sz w:val="24"/>
          <w:szCs w:val="24"/>
        </w:rPr>
        <w:t xml:space="preserve"> UK, China and Saudi Arabia being so different.</w:t>
      </w:r>
    </w:p>
    <w:p w14:paraId="043CEE91" w14:textId="4092373B" w:rsidR="00600305" w:rsidRDefault="00600305" w:rsidP="00C32CEA">
      <w:pPr>
        <w:outlineLvl w:val="0"/>
        <w:rPr>
          <w:i/>
          <w:sz w:val="24"/>
          <w:szCs w:val="24"/>
        </w:rPr>
      </w:pPr>
      <w:r w:rsidRPr="00842CDD">
        <w:rPr>
          <w:i/>
          <w:sz w:val="24"/>
          <w:szCs w:val="24"/>
        </w:rPr>
        <w:t xml:space="preserve">Task 2: </w:t>
      </w:r>
      <w:r w:rsidR="00F321B6">
        <w:rPr>
          <w:i/>
          <w:sz w:val="24"/>
          <w:szCs w:val="24"/>
        </w:rPr>
        <w:t>Compare</w:t>
      </w:r>
      <w:r w:rsidR="000A0223" w:rsidRPr="00842CDD">
        <w:rPr>
          <w:i/>
          <w:sz w:val="24"/>
          <w:szCs w:val="24"/>
        </w:rPr>
        <w:t xml:space="preserve"> </w:t>
      </w:r>
      <w:r w:rsidR="00F321B6">
        <w:rPr>
          <w:i/>
          <w:sz w:val="24"/>
          <w:szCs w:val="24"/>
        </w:rPr>
        <w:t xml:space="preserve">and comment on </w:t>
      </w:r>
      <w:r w:rsidR="005879D4" w:rsidRPr="00842CDD">
        <w:rPr>
          <w:i/>
          <w:sz w:val="24"/>
          <w:szCs w:val="24"/>
        </w:rPr>
        <w:t xml:space="preserve">the changing national debt levels </w:t>
      </w:r>
      <w:r w:rsidR="002D3C0F" w:rsidRPr="00842CDD">
        <w:rPr>
          <w:i/>
          <w:sz w:val="24"/>
          <w:szCs w:val="24"/>
        </w:rPr>
        <w:t>of the US and UK</w:t>
      </w:r>
      <w:r w:rsidR="00F321B6">
        <w:rPr>
          <w:i/>
          <w:sz w:val="24"/>
          <w:szCs w:val="24"/>
        </w:rPr>
        <w:t xml:space="preserve"> shown by the graphs.</w:t>
      </w:r>
    </w:p>
    <w:p w14:paraId="3B609D12" w14:textId="76671F47" w:rsidR="00AD7EB5" w:rsidRPr="00842CDD" w:rsidRDefault="00AD7EB5" w:rsidP="00C32CEA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Task 3: Carry out research to identify two countries with a higher national debt as a % o</w:t>
      </w:r>
      <w:r w:rsidR="006937E9">
        <w:rPr>
          <w:i/>
          <w:sz w:val="24"/>
          <w:szCs w:val="24"/>
        </w:rPr>
        <w:t>f their GDP than the US, and one country</w:t>
      </w:r>
      <w:r>
        <w:rPr>
          <w:i/>
          <w:sz w:val="24"/>
          <w:szCs w:val="24"/>
        </w:rPr>
        <w:t xml:space="preserve"> with a lower national debt than </w:t>
      </w:r>
      <w:r w:rsidR="006937E9">
        <w:rPr>
          <w:i/>
          <w:sz w:val="24"/>
          <w:szCs w:val="24"/>
        </w:rPr>
        <w:t>Saudi Arabia. Suggest reasons for their debt levels.</w:t>
      </w:r>
    </w:p>
    <w:p w14:paraId="18CA88BC" w14:textId="60EAE77D" w:rsidR="002A6097" w:rsidRDefault="00674535" w:rsidP="00F23A33">
      <w:pPr>
        <w:outlineLvl w:val="0"/>
        <w:rPr>
          <w:sz w:val="24"/>
          <w:szCs w:val="24"/>
        </w:rPr>
      </w:pPr>
      <w:r>
        <w:rPr>
          <w:sz w:val="24"/>
          <w:szCs w:val="24"/>
        </w:rPr>
        <w:t>However, c</w:t>
      </w:r>
      <w:r w:rsidR="00F23A33">
        <w:rPr>
          <w:sz w:val="24"/>
          <w:szCs w:val="24"/>
        </w:rPr>
        <w:t xml:space="preserve">omparing a </w:t>
      </w:r>
      <w:r w:rsidR="00F23A33" w:rsidRPr="00F23A33">
        <w:rPr>
          <w:sz w:val="24"/>
          <w:szCs w:val="24"/>
        </w:rPr>
        <w:t>country'</w:t>
      </w:r>
      <w:r w:rsidR="00F23A33">
        <w:rPr>
          <w:sz w:val="24"/>
          <w:szCs w:val="24"/>
        </w:rPr>
        <w:t>s national debt in relation to its GDP i</w:t>
      </w:r>
      <w:r w:rsidR="00F23A33" w:rsidRPr="00F23A33">
        <w:rPr>
          <w:sz w:val="24"/>
          <w:szCs w:val="24"/>
        </w:rPr>
        <w:t xml:space="preserve">s not </w:t>
      </w:r>
      <w:r w:rsidR="00F23A33">
        <w:rPr>
          <w:sz w:val="24"/>
          <w:szCs w:val="24"/>
        </w:rPr>
        <w:t xml:space="preserve">necessarily </w:t>
      </w:r>
      <w:r w:rsidR="00F23A33" w:rsidRPr="00F23A33">
        <w:rPr>
          <w:sz w:val="24"/>
          <w:szCs w:val="24"/>
        </w:rPr>
        <w:t>the best approach, fo</w:t>
      </w:r>
      <w:r w:rsidR="00F23A33">
        <w:rPr>
          <w:sz w:val="24"/>
          <w:szCs w:val="24"/>
        </w:rPr>
        <w:t>r several reasons. Firstly</w:t>
      </w:r>
      <w:r w:rsidR="00F23A33" w:rsidRPr="00F23A33">
        <w:rPr>
          <w:sz w:val="24"/>
          <w:szCs w:val="24"/>
        </w:rPr>
        <w:t>, GDP is very difficult to ac</w:t>
      </w:r>
      <w:r w:rsidR="00F23A33">
        <w:rPr>
          <w:sz w:val="24"/>
          <w:szCs w:val="24"/>
        </w:rPr>
        <w:t xml:space="preserve">curately measure due to its </w:t>
      </w:r>
      <w:r w:rsidR="00F23A33" w:rsidRPr="00F23A33">
        <w:rPr>
          <w:sz w:val="24"/>
          <w:szCs w:val="24"/>
        </w:rPr>
        <w:t>complex</w:t>
      </w:r>
      <w:r w:rsidR="00F23A33">
        <w:rPr>
          <w:sz w:val="24"/>
          <w:szCs w:val="24"/>
        </w:rPr>
        <w:t xml:space="preserve">ity, and corrupt accounting </w:t>
      </w:r>
      <w:r w:rsidR="00EB53D9">
        <w:rPr>
          <w:sz w:val="24"/>
          <w:szCs w:val="24"/>
        </w:rPr>
        <w:t xml:space="preserve">adds to the problem. </w:t>
      </w:r>
      <w:r w:rsidR="002A6097">
        <w:rPr>
          <w:sz w:val="24"/>
          <w:szCs w:val="24"/>
        </w:rPr>
        <w:t>In recent years, there has been i</w:t>
      </w:r>
      <w:r w:rsidR="002A6097" w:rsidRPr="002A6097">
        <w:rPr>
          <w:sz w:val="24"/>
          <w:szCs w:val="24"/>
        </w:rPr>
        <w:t>ncreasing scepticism about the reliability of China’s economic data</w:t>
      </w:r>
      <w:r w:rsidR="002A60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with some analysts claiming </w:t>
      </w:r>
      <w:r w:rsidR="002A6097" w:rsidRPr="002A6097">
        <w:rPr>
          <w:sz w:val="24"/>
          <w:szCs w:val="24"/>
        </w:rPr>
        <w:t xml:space="preserve">the size of its economy </w:t>
      </w:r>
      <w:r>
        <w:rPr>
          <w:sz w:val="24"/>
          <w:szCs w:val="24"/>
        </w:rPr>
        <w:t>has been overstated by as much as $1 trillion, the result of</w:t>
      </w:r>
      <w:r w:rsidR="002A6097" w:rsidRPr="002A6097">
        <w:rPr>
          <w:sz w:val="24"/>
          <w:szCs w:val="24"/>
        </w:rPr>
        <w:t xml:space="preserve"> corrupt pr</w:t>
      </w:r>
      <w:r>
        <w:rPr>
          <w:sz w:val="24"/>
          <w:szCs w:val="24"/>
        </w:rPr>
        <w:t xml:space="preserve">ovincial officials </w:t>
      </w:r>
      <w:r w:rsidR="002A6097" w:rsidRPr="002A6097">
        <w:rPr>
          <w:sz w:val="24"/>
          <w:szCs w:val="24"/>
        </w:rPr>
        <w:t>providing bogus economic data.</w:t>
      </w:r>
    </w:p>
    <w:p w14:paraId="35BA190A" w14:textId="1B6B052E" w:rsidR="001277B7" w:rsidRDefault="001831A9" w:rsidP="001277B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Secondly, </w:t>
      </w:r>
      <w:r w:rsidR="007D1AB1">
        <w:rPr>
          <w:sz w:val="24"/>
          <w:szCs w:val="24"/>
        </w:rPr>
        <w:t>HICs, such as the US and UK, have large assets</w:t>
      </w:r>
      <w:r>
        <w:rPr>
          <w:sz w:val="24"/>
          <w:szCs w:val="24"/>
        </w:rPr>
        <w:t xml:space="preserve"> against which they can borrow money. </w:t>
      </w:r>
      <w:r w:rsidR="00561B4E">
        <w:rPr>
          <w:sz w:val="24"/>
          <w:szCs w:val="24"/>
        </w:rPr>
        <w:t xml:space="preserve">They enjoy a strong credit rating which enables them to borrow money easily and at low cost. </w:t>
      </w:r>
      <w:r>
        <w:rPr>
          <w:sz w:val="24"/>
          <w:szCs w:val="24"/>
        </w:rPr>
        <w:t xml:space="preserve">The result is that the interest payments on loans </w:t>
      </w:r>
      <w:r w:rsidR="00C85925">
        <w:rPr>
          <w:sz w:val="24"/>
          <w:szCs w:val="24"/>
        </w:rPr>
        <w:t xml:space="preserve">taken out </w:t>
      </w:r>
      <w:r>
        <w:rPr>
          <w:sz w:val="24"/>
          <w:szCs w:val="24"/>
        </w:rPr>
        <w:t xml:space="preserve">by the governments of HICs are generally much lower than </w:t>
      </w:r>
      <w:r w:rsidR="007972CD">
        <w:rPr>
          <w:sz w:val="24"/>
          <w:szCs w:val="24"/>
        </w:rPr>
        <w:t>LICs and MICs, making their debt more manageable.</w:t>
      </w:r>
      <w:r>
        <w:rPr>
          <w:sz w:val="24"/>
          <w:szCs w:val="24"/>
        </w:rPr>
        <w:t xml:space="preserve"> The US government </w:t>
      </w:r>
      <w:r w:rsidRPr="001831A9">
        <w:rPr>
          <w:sz w:val="24"/>
          <w:szCs w:val="24"/>
        </w:rPr>
        <w:t>issue</w:t>
      </w:r>
      <w:r>
        <w:rPr>
          <w:sz w:val="24"/>
          <w:szCs w:val="24"/>
        </w:rPr>
        <w:t>s</w:t>
      </w:r>
      <w:r w:rsidRPr="001831A9">
        <w:rPr>
          <w:sz w:val="24"/>
          <w:szCs w:val="24"/>
        </w:rPr>
        <w:t xml:space="preserve"> treasury bills, treasury notes and treasury </w:t>
      </w:r>
      <w:r w:rsidR="00A66DBB">
        <w:rPr>
          <w:sz w:val="24"/>
          <w:szCs w:val="24"/>
        </w:rPr>
        <w:t xml:space="preserve">bonds </w:t>
      </w:r>
      <w:r>
        <w:rPr>
          <w:sz w:val="24"/>
          <w:szCs w:val="24"/>
        </w:rPr>
        <w:t>to finance</w:t>
      </w:r>
      <w:r w:rsidRPr="001831A9">
        <w:rPr>
          <w:sz w:val="24"/>
          <w:szCs w:val="24"/>
        </w:rPr>
        <w:t xml:space="preserve"> its deficit by borrowing from domestic and foreign investors, as well as corpor</w:t>
      </w:r>
      <w:r w:rsidR="007D0033">
        <w:rPr>
          <w:sz w:val="24"/>
          <w:szCs w:val="24"/>
        </w:rPr>
        <w:t>ations and other governments. Th</w:t>
      </w:r>
      <w:r w:rsidR="00D026F7">
        <w:rPr>
          <w:sz w:val="24"/>
          <w:szCs w:val="24"/>
        </w:rPr>
        <w:t xml:space="preserve">is allows the US government to continue to provide </w:t>
      </w:r>
      <w:r w:rsidR="00A66DBB">
        <w:rPr>
          <w:sz w:val="24"/>
          <w:szCs w:val="24"/>
        </w:rPr>
        <w:t xml:space="preserve">a full range of </w:t>
      </w:r>
      <w:r w:rsidR="00D026F7">
        <w:rPr>
          <w:sz w:val="24"/>
          <w:szCs w:val="24"/>
        </w:rPr>
        <w:t xml:space="preserve">public services. </w:t>
      </w:r>
      <w:r w:rsidR="004E275C">
        <w:rPr>
          <w:sz w:val="24"/>
          <w:szCs w:val="24"/>
        </w:rPr>
        <w:t>In a similar way, the UK government sells b</w:t>
      </w:r>
      <w:r w:rsidR="00474EDA">
        <w:rPr>
          <w:sz w:val="24"/>
          <w:szCs w:val="24"/>
        </w:rPr>
        <w:t xml:space="preserve">onds, known as gilts, to investors at home and abroad. These have to be repaid in full </w:t>
      </w:r>
      <w:proofErr w:type="gramStart"/>
      <w:r w:rsidR="00474EDA">
        <w:rPr>
          <w:sz w:val="24"/>
          <w:szCs w:val="24"/>
        </w:rPr>
        <w:t>with</w:t>
      </w:r>
      <w:proofErr w:type="gramEnd"/>
      <w:r w:rsidR="00474EDA">
        <w:rPr>
          <w:sz w:val="24"/>
          <w:szCs w:val="24"/>
        </w:rPr>
        <w:t xml:space="preserve"> interest</w:t>
      </w:r>
      <w:r w:rsidR="00884AF3">
        <w:rPr>
          <w:sz w:val="24"/>
          <w:szCs w:val="24"/>
        </w:rPr>
        <w:t xml:space="preserve">, but the amount returned (yield) has </w:t>
      </w:r>
      <w:r w:rsidR="001710CA">
        <w:rPr>
          <w:sz w:val="24"/>
          <w:szCs w:val="24"/>
        </w:rPr>
        <w:t>fallen over time, making borrowing more affordable.</w:t>
      </w:r>
    </w:p>
    <w:p w14:paraId="7FDC0E6D" w14:textId="5471E005" w:rsidR="001710CA" w:rsidRDefault="001710CA" w:rsidP="001277B7">
      <w:pPr>
        <w:outlineLvl w:val="0"/>
        <w:rPr>
          <w:b/>
          <w:sz w:val="24"/>
          <w:szCs w:val="24"/>
        </w:rPr>
      </w:pPr>
      <w:r w:rsidRPr="001710CA">
        <w:rPr>
          <w:b/>
          <w:sz w:val="24"/>
          <w:szCs w:val="24"/>
        </w:rPr>
        <w:t>UK Bond Yields v National Debt</w:t>
      </w:r>
      <w:r>
        <w:rPr>
          <w:b/>
          <w:sz w:val="24"/>
          <w:szCs w:val="24"/>
        </w:rPr>
        <w:t>…</w:t>
      </w:r>
    </w:p>
    <w:p w14:paraId="2FABF90F" w14:textId="4DC1580F" w:rsidR="001710CA" w:rsidRPr="001710CA" w:rsidRDefault="001710CA" w:rsidP="001277B7">
      <w:pPr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55514AA7" wp14:editId="1EAFA9A5">
            <wp:extent cx="5969000" cy="3647440"/>
            <wp:effectExtent l="0" t="0" r="0" b="10160"/>
            <wp:docPr id="6" name="Picture 6" descr="../../../../Desktop/Screen%20Shot%202017-08-30%20at%2010.27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7-08-30%20at%2010.27.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0076D" w14:textId="231B93E3" w:rsidR="001277B7" w:rsidRPr="0067760D" w:rsidRDefault="00D026F7" w:rsidP="001277B7">
      <w:p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In contrast, LIC governments are faced with higher interest payments on their loans</w:t>
      </w:r>
      <w:r w:rsidR="00A66DBB">
        <w:rPr>
          <w:sz w:val="24"/>
          <w:szCs w:val="24"/>
        </w:rPr>
        <w:t>, limiting the money available to spend on public services and key infrastructure.</w:t>
      </w:r>
      <w:r w:rsidR="001277B7">
        <w:rPr>
          <w:sz w:val="24"/>
          <w:szCs w:val="24"/>
        </w:rPr>
        <w:t xml:space="preserve"> An alternative approach to interpret national debt is therefore to </w:t>
      </w:r>
      <w:r w:rsidR="001277B7" w:rsidRPr="0067760D">
        <w:rPr>
          <w:sz w:val="24"/>
          <w:szCs w:val="24"/>
        </w:rPr>
        <w:t xml:space="preserve">compare the interest expense paid </w:t>
      </w:r>
      <w:r w:rsidR="001277B7">
        <w:rPr>
          <w:sz w:val="24"/>
          <w:szCs w:val="24"/>
        </w:rPr>
        <w:t>to service the debt by governments with</w:t>
      </w:r>
      <w:r w:rsidR="001277B7" w:rsidRPr="0067760D">
        <w:rPr>
          <w:sz w:val="24"/>
          <w:szCs w:val="24"/>
        </w:rPr>
        <w:t xml:space="preserve"> the</w:t>
      </w:r>
      <w:r w:rsidR="001277B7">
        <w:rPr>
          <w:sz w:val="24"/>
          <w:szCs w:val="24"/>
        </w:rPr>
        <w:t>ir</w:t>
      </w:r>
      <w:r w:rsidR="001277B7" w:rsidRPr="0067760D">
        <w:rPr>
          <w:sz w:val="24"/>
          <w:szCs w:val="24"/>
        </w:rPr>
        <w:t xml:space="preserve"> expenditures </w:t>
      </w:r>
      <w:r w:rsidR="001277B7">
        <w:rPr>
          <w:sz w:val="24"/>
          <w:szCs w:val="24"/>
        </w:rPr>
        <w:t>on specific public</w:t>
      </w:r>
      <w:r w:rsidR="001277B7" w:rsidRPr="0067760D">
        <w:rPr>
          <w:sz w:val="24"/>
          <w:szCs w:val="24"/>
        </w:rPr>
        <w:t xml:space="preserve"> services</w:t>
      </w:r>
      <w:r w:rsidR="001277B7">
        <w:rPr>
          <w:sz w:val="24"/>
          <w:szCs w:val="24"/>
        </w:rPr>
        <w:t>,</w:t>
      </w:r>
      <w:r w:rsidR="001277B7" w:rsidRPr="0067760D">
        <w:rPr>
          <w:sz w:val="24"/>
          <w:szCs w:val="24"/>
        </w:rPr>
        <w:t xml:space="preserve"> such as </w:t>
      </w:r>
      <w:r w:rsidR="001277B7">
        <w:rPr>
          <w:sz w:val="24"/>
          <w:szCs w:val="24"/>
        </w:rPr>
        <w:t xml:space="preserve">health, welfare education and </w:t>
      </w:r>
      <w:proofErr w:type="spellStart"/>
      <w:r w:rsidR="001277B7">
        <w:rPr>
          <w:sz w:val="24"/>
          <w:szCs w:val="24"/>
        </w:rPr>
        <w:t>defence</w:t>
      </w:r>
      <w:proofErr w:type="spellEnd"/>
      <w:r w:rsidR="001277B7">
        <w:rPr>
          <w:sz w:val="24"/>
          <w:szCs w:val="24"/>
        </w:rPr>
        <w:t>.</w:t>
      </w:r>
      <w:r w:rsidR="006C631A">
        <w:rPr>
          <w:sz w:val="24"/>
          <w:szCs w:val="24"/>
        </w:rPr>
        <w:t xml:space="preserve"> Many LICs</w:t>
      </w:r>
      <w:r w:rsidR="001277B7">
        <w:rPr>
          <w:sz w:val="24"/>
          <w:szCs w:val="24"/>
        </w:rPr>
        <w:t xml:space="preserve"> spend more on debt service than on health and education combined.</w:t>
      </w:r>
      <w:r w:rsidR="00ED0903">
        <w:rPr>
          <w:sz w:val="24"/>
          <w:szCs w:val="24"/>
        </w:rPr>
        <w:t xml:space="preserve"> </w:t>
      </w:r>
    </w:p>
    <w:p w14:paraId="05DC28A0" w14:textId="595D3C80" w:rsidR="001277B7" w:rsidRDefault="007D1AB1" w:rsidP="00674535">
      <w:pPr>
        <w:outlineLvl w:val="0"/>
        <w:rPr>
          <w:sz w:val="24"/>
          <w:szCs w:val="24"/>
        </w:rPr>
      </w:pPr>
      <w:r>
        <w:rPr>
          <w:sz w:val="24"/>
          <w:szCs w:val="24"/>
        </w:rPr>
        <w:t>Thirdly</w:t>
      </w:r>
      <w:r w:rsidR="00674535">
        <w:rPr>
          <w:sz w:val="24"/>
          <w:szCs w:val="24"/>
        </w:rPr>
        <w:t>, i</w:t>
      </w:r>
      <w:r w:rsidR="00EB53D9">
        <w:rPr>
          <w:sz w:val="24"/>
          <w:szCs w:val="24"/>
        </w:rPr>
        <w:t xml:space="preserve">n </w:t>
      </w:r>
      <w:r w:rsidR="00674535">
        <w:rPr>
          <w:sz w:val="24"/>
          <w:szCs w:val="24"/>
        </w:rPr>
        <w:t xml:space="preserve">many </w:t>
      </w:r>
      <w:r w:rsidR="00EB53D9">
        <w:rPr>
          <w:sz w:val="24"/>
          <w:szCs w:val="24"/>
        </w:rPr>
        <w:t xml:space="preserve">LICs and some MICs, the </w:t>
      </w:r>
      <w:r w:rsidR="00EB53D9" w:rsidRPr="00EB53D9">
        <w:rPr>
          <w:b/>
          <w:sz w:val="24"/>
          <w:szCs w:val="24"/>
        </w:rPr>
        <w:t>informal economy</w:t>
      </w:r>
      <w:r w:rsidR="00EB53D9">
        <w:rPr>
          <w:sz w:val="24"/>
          <w:szCs w:val="24"/>
        </w:rPr>
        <w:t xml:space="preserve"> </w:t>
      </w:r>
      <w:r w:rsidR="002A6097">
        <w:rPr>
          <w:sz w:val="24"/>
          <w:szCs w:val="24"/>
        </w:rPr>
        <w:t>(underground</w:t>
      </w:r>
      <w:r w:rsidR="005665A1">
        <w:rPr>
          <w:sz w:val="24"/>
          <w:szCs w:val="24"/>
        </w:rPr>
        <w:t xml:space="preserve"> economy) </w:t>
      </w:r>
      <w:r w:rsidR="00EB53D9">
        <w:rPr>
          <w:sz w:val="24"/>
          <w:szCs w:val="24"/>
        </w:rPr>
        <w:t xml:space="preserve">is an important source of </w:t>
      </w:r>
      <w:r w:rsidR="00674535">
        <w:rPr>
          <w:sz w:val="24"/>
          <w:szCs w:val="24"/>
        </w:rPr>
        <w:t xml:space="preserve">goods, </w:t>
      </w:r>
      <w:r w:rsidR="00752157">
        <w:rPr>
          <w:sz w:val="24"/>
          <w:szCs w:val="24"/>
        </w:rPr>
        <w:t xml:space="preserve">services and </w:t>
      </w:r>
      <w:r w:rsidR="00EB53D9">
        <w:rPr>
          <w:sz w:val="24"/>
          <w:szCs w:val="24"/>
        </w:rPr>
        <w:t xml:space="preserve">income, but </w:t>
      </w:r>
      <w:r w:rsidR="00674535">
        <w:rPr>
          <w:sz w:val="24"/>
          <w:szCs w:val="24"/>
        </w:rPr>
        <w:t xml:space="preserve">its contribution to the overall economy </w:t>
      </w:r>
      <w:r w:rsidR="004C27B6">
        <w:rPr>
          <w:sz w:val="24"/>
          <w:szCs w:val="24"/>
        </w:rPr>
        <w:t xml:space="preserve">is </w:t>
      </w:r>
      <w:r w:rsidR="00752157">
        <w:rPr>
          <w:sz w:val="24"/>
          <w:szCs w:val="24"/>
        </w:rPr>
        <w:t xml:space="preserve">not captured by official data collection. </w:t>
      </w:r>
      <w:r w:rsidR="003F4DE8">
        <w:rPr>
          <w:sz w:val="24"/>
          <w:szCs w:val="24"/>
        </w:rPr>
        <w:t>The true value of the GDP of these countries is therefore likely to be much higher than the reported figure.</w:t>
      </w:r>
    </w:p>
    <w:p w14:paraId="707B6AA7" w14:textId="6A0F3599" w:rsidR="00674535" w:rsidRDefault="007D1AB1" w:rsidP="00674535">
      <w:pPr>
        <w:outlineLvl w:val="0"/>
        <w:rPr>
          <w:sz w:val="24"/>
          <w:szCs w:val="24"/>
        </w:rPr>
      </w:pPr>
      <w:r>
        <w:rPr>
          <w:sz w:val="24"/>
          <w:szCs w:val="24"/>
        </w:rPr>
        <w:t>Fourthly</w:t>
      </w:r>
      <w:r w:rsidR="00674535">
        <w:rPr>
          <w:sz w:val="24"/>
          <w:szCs w:val="24"/>
        </w:rPr>
        <w:t xml:space="preserve">, a country’s </w:t>
      </w:r>
      <w:r w:rsidR="00674535" w:rsidRPr="00674535">
        <w:rPr>
          <w:sz w:val="24"/>
          <w:szCs w:val="24"/>
        </w:rPr>
        <w:t xml:space="preserve">national debt is not </w:t>
      </w:r>
      <w:r w:rsidR="00674535">
        <w:rPr>
          <w:sz w:val="24"/>
          <w:szCs w:val="24"/>
        </w:rPr>
        <w:t xml:space="preserve">actually </w:t>
      </w:r>
      <w:r w:rsidR="00674535" w:rsidRPr="00674535">
        <w:rPr>
          <w:sz w:val="24"/>
          <w:szCs w:val="24"/>
        </w:rPr>
        <w:t xml:space="preserve">paid back with GDP, but with tax revenues (although there is </w:t>
      </w:r>
      <w:r w:rsidR="00674535">
        <w:rPr>
          <w:sz w:val="24"/>
          <w:szCs w:val="24"/>
        </w:rPr>
        <w:t xml:space="preserve">clearly </w:t>
      </w:r>
      <w:r w:rsidR="00674535" w:rsidRPr="00674535">
        <w:rPr>
          <w:sz w:val="24"/>
          <w:szCs w:val="24"/>
        </w:rPr>
        <w:t>a correlation between the two)</w:t>
      </w:r>
      <w:r w:rsidR="00674535">
        <w:rPr>
          <w:sz w:val="24"/>
          <w:szCs w:val="24"/>
        </w:rPr>
        <w:t>. If GDP is going to be used</w:t>
      </w:r>
      <w:r w:rsidR="0067760D">
        <w:rPr>
          <w:sz w:val="24"/>
          <w:szCs w:val="24"/>
        </w:rPr>
        <w:t xml:space="preserve"> in relation to national debt, it might be better to focus on the amount of debt on a per capita basis, since this helps people to get a better sense of the level of debt in their country. For example, </w:t>
      </w:r>
      <w:r w:rsidR="00DE381E">
        <w:rPr>
          <w:sz w:val="24"/>
          <w:szCs w:val="24"/>
        </w:rPr>
        <w:t xml:space="preserve">the US national debt equates to </w:t>
      </w:r>
      <w:r w:rsidR="00E46BF8">
        <w:rPr>
          <w:sz w:val="24"/>
          <w:szCs w:val="24"/>
        </w:rPr>
        <w:t xml:space="preserve">around </w:t>
      </w:r>
      <w:r w:rsidR="00DE381E">
        <w:rPr>
          <w:sz w:val="24"/>
          <w:szCs w:val="24"/>
        </w:rPr>
        <w:t>$60,000 per person</w:t>
      </w:r>
      <w:r w:rsidR="003C6D03">
        <w:rPr>
          <w:sz w:val="24"/>
          <w:szCs w:val="24"/>
        </w:rPr>
        <w:t>, while the UK national debt equates to around £26,000 per person.</w:t>
      </w:r>
    </w:p>
    <w:p w14:paraId="4649D8EC" w14:textId="4297212A" w:rsidR="0067760D" w:rsidRDefault="00F607E6" w:rsidP="0067760D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Task 4</w:t>
      </w:r>
      <w:r w:rsidR="00AD7EB5" w:rsidRPr="00AD7EB5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Evaluate the usefulness of comparing </w:t>
      </w:r>
      <w:r w:rsidR="006E6140">
        <w:rPr>
          <w:i/>
          <w:sz w:val="24"/>
          <w:szCs w:val="24"/>
        </w:rPr>
        <w:t xml:space="preserve">HICs and LICs in terms of </w:t>
      </w:r>
      <w:r w:rsidR="003A382C">
        <w:rPr>
          <w:i/>
          <w:sz w:val="24"/>
          <w:szCs w:val="24"/>
        </w:rPr>
        <w:t>the</w:t>
      </w:r>
      <w:r w:rsidR="006E6140">
        <w:rPr>
          <w:i/>
          <w:sz w:val="24"/>
          <w:szCs w:val="24"/>
        </w:rPr>
        <w:t>ir</w:t>
      </w:r>
      <w:r w:rsidR="003A382C">
        <w:rPr>
          <w:i/>
          <w:sz w:val="24"/>
          <w:szCs w:val="24"/>
        </w:rPr>
        <w:t xml:space="preserve"> </w:t>
      </w:r>
      <w:r w:rsidR="006E6140">
        <w:rPr>
          <w:i/>
          <w:sz w:val="24"/>
          <w:szCs w:val="24"/>
        </w:rPr>
        <w:t>national debt as a percentage of their GDP.</w:t>
      </w:r>
    </w:p>
    <w:p w14:paraId="25C41A40" w14:textId="5E7EC02C" w:rsidR="009E59DC" w:rsidRDefault="001B3A2F" w:rsidP="00C32CE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What</w:t>
      </w:r>
      <w:r w:rsidR="00856595">
        <w:rPr>
          <w:b/>
          <w:sz w:val="24"/>
          <w:szCs w:val="24"/>
        </w:rPr>
        <w:t xml:space="preserve"> causes national debt</w:t>
      </w:r>
      <w:r w:rsidR="009E59DC" w:rsidRPr="009E59DC">
        <w:rPr>
          <w:b/>
          <w:sz w:val="24"/>
          <w:szCs w:val="24"/>
        </w:rPr>
        <w:t>?</w:t>
      </w:r>
    </w:p>
    <w:p w14:paraId="665F245C" w14:textId="5AB721CE" w:rsidR="00DA4760" w:rsidRDefault="008D351E" w:rsidP="00C32CE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There are many factors that lead to governments </w:t>
      </w:r>
      <w:r w:rsidR="005C56BC">
        <w:rPr>
          <w:sz w:val="24"/>
          <w:szCs w:val="24"/>
        </w:rPr>
        <w:t xml:space="preserve">accumulating debt. Economic recession, inflation and the cost of war are often key reasons for high levels of national debt. </w:t>
      </w:r>
      <w:r w:rsidR="009A36D3">
        <w:rPr>
          <w:sz w:val="24"/>
          <w:szCs w:val="24"/>
        </w:rPr>
        <w:t xml:space="preserve">Political priorities clearly play a key role, and some governments will choose to increase the level of debt by investing more in public services and infrastructure as </w:t>
      </w:r>
      <w:r w:rsidR="00051FB6">
        <w:rPr>
          <w:sz w:val="24"/>
          <w:szCs w:val="24"/>
        </w:rPr>
        <w:t xml:space="preserve">the extra spending </w:t>
      </w:r>
      <w:r w:rsidR="003C0688">
        <w:rPr>
          <w:sz w:val="24"/>
          <w:szCs w:val="24"/>
        </w:rPr>
        <w:t xml:space="preserve">boosts aggregate demand, can reduce inequality and helps to </w:t>
      </w:r>
      <w:r w:rsidR="00051FB6">
        <w:rPr>
          <w:sz w:val="24"/>
          <w:szCs w:val="24"/>
        </w:rPr>
        <w:t xml:space="preserve">promotes social and economic progress in the long term. </w:t>
      </w:r>
      <w:r w:rsidR="003C0688">
        <w:rPr>
          <w:sz w:val="24"/>
          <w:szCs w:val="24"/>
        </w:rPr>
        <w:t>Unsurprisingly, e</w:t>
      </w:r>
      <w:r w:rsidR="00051FB6">
        <w:rPr>
          <w:sz w:val="24"/>
          <w:szCs w:val="24"/>
        </w:rPr>
        <w:t>conomists disagree on whether rising national debt is really a problem</w:t>
      </w:r>
      <w:r w:rsidR="003C0688">
        <w:rPr>
          <w:sz w:val="24"/>
          <w:szCs w:val="24"/>
        </w:rPr>
        <w:t>!</w:t>
      </w:r>
      <w:r w:rsidR="002D437D">
        <w:rPr>
          <w:sz w:val="24"/>
          <w:szCs w:val="24"/>
        </w:rPr>
        <w:t xml:space="preserve"> (more details </w:t>
      </w:r>
      <w:r w:rsidR="002B5994">
        <w:rPr>
          <w:sz w:val="24"/>
          <w:szCs w:val="24"/>
        </w:rPr>
        <w:t xml:space="preserve">on the problems </w:t>
      </w:r>
      <w:r w:rsidR="0002471D">
        <w:rPr>
          <w:sz w:val="24"/>
          <w:szCs w:val="24"/>
        </w:rPr>
        <w:t>in the final</w:t>
      </w:r>
      <w:r w:rsidR="002D437D">
        <w:rPr>
          <w:sz w:val="24"/>
          <w:szCs w:val="24"/>
        </w:rPr>
        <w:t xml:space="preserve"> section)</w:t>
      </w:r>
      <w:r w:rsidR="00D147A7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7426"/>
      </w:tblGrid>
      <w:tr w:rsidR="00DC35F4" w14:paraId="0AAF1388" w14:textId="77777777" w:rsidTr="00DC35F4">
        <w:tc>
          <w:tcPr>
            <w:tcW w:w="2203" w:type="dxa"/>
          </w:tcPr>
          <w:p w14:paraId="2EAB15AA" w14:textId="77777777" w:rsidR="00DC35F4" w:rsidRDefault="00DC35F4" w:rsidP="00C32CEA">
            <w:pPr>
              <w:outlineLvl w:val="0"/>
              <w:rPr>
                <w:sz w:val="24"/>
                <w:szCs w:val="24"/>
              </w:rPr>
            </w:pPr>
          </w:p>
          <w:p w14:paraId="746AF4BE" w14:textId="5C3A3E2A" w:rsidR="00DC35F4" w:rsidRDefault="00DC35F4" w:rsidP="00C32CEA">
            <w:pPr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16FBECE" wp14:editId="76F7ADBD">
                  <wp:extent cx="1130935" cy="738756"/>
                  <wp:effectExtent l="0" t="0" r="12065" b="0"/>
                  <wp:docPr id="4" name="Picture 4" descr="../../../../Desktop/usaf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Desktop/usaf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264" cy="75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370C5" w14:textId="77777777" w:rsidR="00DC35F4" w:rsidRDefault="00DC35F4" w:rsidP="00C32CE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7426" w:type="dxa"/>
          </w:tcPr>
          <w:p w14:paraId="638B01D6" w14:textId="77777777" w:rsidR="00DC35F4" w:rsidRDefault="00DC35F4" w:rsidP="00DC35F4">
            <w:pPr>
              <w:outlineLvl w:val="0"/>
              <w:rPr>
                <w:sz w:val="24"/>
                <w:szCs w:val="24"/>
              </w:rPr>
            </w:pPr>
          </w:p>
          <w:p w14:paraId="66D26B45" w14:textId="77777777" w:rsidR="00DC35F4" w:rsidRDefault="00DC35F4" w:rsidP="00DC35F4">
            <w:pPr>
              <w:outlineLvl w:val="0"/>
              <w:rPr>
                <w:sz w:val="24"/>
                <w:szCs w:val="24"/>
              </w:rPr>
            </w:pPr>
          </w:p>
          <w:p w14:paraId="4620FF50" w14:textId="66D11C64" w:rsidR="00DC35F4" w:rsidRPr="00451672" w:rsidRDefault="00DC35F4" w:rsidP="00DC35F4">
            <w:pPr>
              <w:outlineLvl w:val="0"/>
              <w:rPr>
                <w:b/>
                <w:sz w:val="24"/>
                <w:szCs w:val="24"/>
              </w:rPr>
            </w:pPr>
            <w:r w:rsidRPr="00451672">
              <w:rPr>
                <w:b/>
                <w:sz w:val="24"/>
                <w:szCs w:val="24"/>
              </w:rPr>
              <w:t>USA: Reasons for the increase in the country’s national debt…</w:t>
            </w:r>
          </w:p>
          <w:p w14:paraId="4E9A25F5" w14:textId="77777777" w:rsidR="00DC35F4" w:rsidRDefault="00DC35F4" w:rsidP="00C32CEA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0063E215" w14:textId="6E551552" w:rsidR="005E6E1D" w:rsidRPr="005E6E1D" w:rsidRDefault="009F6DED" w:rsidP="005E6E1D">
      <w:pPr>
        <w:outlineLvl w:val="0"/>
        <w:rPr>
          <w:sz w:val="24"/>
          <w:szCs w:val="24"/>
        </w:rPr>
      </w:pPr>
      <w:r w:rsidRPr="001F57FC">
        <w:rPr>
          <w:b/>
          <w:sz w:val="24"/>
          <w:szCs w:val="24"/>
        </w:rPr>
        <w:t>R</w:t>
      </w:r>
      <w:r w:rsidR="005E6E1D" w:rsidRPr="001F57FC">
        <w:rPr>
          <w:b/>
          <w:sz w:val="24"/>
          <w:szCs w:val="24"/>
        </w:rPr>
        <w:t>ising cost of social security payments</w:t>
      </w:r>
      <w:r w:rsidR="005E6E1D">
        <w:rPr>
          <w:sz w:val="24"/>
          <w:szCs w:val="24"/>
        </w:rPr>
        <w:t xml:space="preserve"> - p</w:t>
      </w:r>
      <w:r w:rsidR="005E6E1D" w:rsidRPr="005E6E1D">
        <w:rPr>
          <w:sz w:val="24"/>
          <w:szCs w:val="24"/>
        </w:rPr>
        <w:t>ayments are collected from p</w:t>
      </w:r>
      <w:r>
        <w:rPr>
          <w:sz w:val="24"/>
          <w:szCs w:val="24"/>
        </w:rPr>
        <w:t>resent-</w:t>
      </w:r>
      <w:r w:rsidR="005E6E1D">
        <w:rPr>
          <w:sz w:val="24"/>
          <w:szCs w:val="24"/>
        </w:rPr>
        <w:t xml:space="preserve">day workers and used to support the </w:t>
      </w:r>
      <w:r w:rsidR="005E6E1D" w:rsidRPr="005E6E1D">
        <w:rPr>
          <w:sz w:val="24"/>
          <w:szCs w:val="24"/>
        </w:rPr>
        <w:t>increasing number</w:t>
      </w:r>
      <w:r w:rsidR="005E6E1D">
        <w:rPr>
          <w:sz w:val="24"/>
          <w:szCs w:val="24"/>
        </w:rPr>
        <w:t xml:space="preserve"> of retirees. L</w:t>
      </w:r>
      <w:r w:rsidR="005E6E1D" w:rsidRPr="005E6E1D">
        <w:rPr>
          <w:sz w:val="24"/>
          <w:szCs w:val="24"/>
        </w:rPr>
        <w:t>onger l</w:t>
      </w:r>
      <w:r>
        <w:rPr>
          <w:sz w:val="24"/>
          <w:szCs w:val="24"/>
        </w:rPr>
        <w:t xml:space="preserve">ife spans mean that payments have skyrocketed, while declining fertility rates have reduced the pool of </w:t>
      </w:r>
      <w:r w:rsidR="005E6E1D" w:rsidRPr="005E6E1D">
        <w:rPr>
          <w:sz w:val="24"/>
          <w:szCs w:val="24"/>
        </w:rPr>
        <w:t xml:space="preserve">contributing workers. </w:t>
      </w:r>
    </w:p>
    <w:p w14:paraId="12E4DF40" w14:textId="020E9427" w:rsidR="005E6E1D" w:rsidRPr="005E6E1D" w:rsidRDefault="00B30214" w:rsidP="005E6E1D">
      <w:pPr>
        <w:outlineLvl w:val="0"/>
        <w:rPr>
          <w:sz w:val="24"/>
          <w:szCs w:val="24"/>
        </w:rPr>
      </w:pPr>
      <w:r w:rsidRPr="001F57FC">
        <w:rPr>
          <w:b/>
          <w:sz w:val="24"/>
          <w:szCs w:val="24"/>
        </w:rPr>
        <w:t>T</w:t>
      </w:r>
      <w:r w:rsidR="005E6E1D" w:rsidRPr="001F57FC">
        <w:rPr>
          <w:b/>
          <w:sz w:val="24"/>
          <w:szCs w:val="24"/>
        </w:rPr>
        <w:t>ax cuts introduced</w:t>
      </w:r>
      <w:r w:rsidRPr="001F57FC">
        <w:rPr>
          <w:b/>
          <w:sz w:val="24"/>
          <w:szCs w:val="24"/>
        </w:rPr>
        <w:t xml:space="preserve"> during the presidency of George W. Bush</w:t>
      </w:r>
      <w:r w:rsidR="009F6D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(2001-2009) </w:t>
      </w:r>
      <w:r w:rsidR="009F6DED">
        <w:rPr>
          <w:sz w:val="24"/>
          <w:szCs w:val="24"/>
        </w:rPr>
        <w:t xml:space="preserve">- </w:t>
      </w:r>
      <w:r w:rsidR="005E6E1D" w:rsidRPr="005E6E1D">
        <w:rPr>
          <w:sz w:val="24"/>
          <w:szCs w:val="24"/>
        </w:rPr>
        <w:t xml:space="preserve">the legacy of Bush's policies and tax cuts </w:t>
      </w:r>
      <w:r>
        <w:rPr>
          <w:sz w:val="24"/>
          <w:szCs w:val="24"/>
        </w:rPr>
        <w:t xml:space="preserve">continue to impact on the current </w:t>
      </w:r>
      <w:r w:rsidR="005E6E1D" w:rsidRPr="005E6E1D">
        <w:rPr>
          <w:sz w:val="24"/>
          <w:szCs w:val="24"/>
        </w:rPr>
        <w:t>gove</w:t>
      </w:r>
      <w:r w:rsidR="00163268">
        <w:rPr>
          <w:sz w:val="24"/>
          <w:szCs w:val="24"/>
        </w:rPr>
        <w:t>rnment’s income, thereby creating</w:t>
      </w:r>
      <w:r w:rsidR="005E6E1D" w:rsidRPr="005E6E1D">
        <w:rPr>
          <w:sz w:val="24"/>
          <w:szCs w:val="24"/>
        </w:rPr>
        <w:t xml:space="preserve"> large debts.</w:t>
      </w:r>
    </w:p>
    <w:p w14:paraId="715566C0" w14:textId="13DF3E31" w:rsidR="005E6E1D" w:rsidRPr="005E6E1D" w:rsidRDefault="001F57FC" w:rsidP="005E6E1D">
      <w:pPr>
        <w:outlineLvl w:val="0"/>
        <w:rPr>
          <w:sz w:val="24"/>
          <w:szCs w:val="24"/>
        </w:rPr>
      </w:pPr>
      <w:r w:rsidRPr="001F57FC">
        <w:rPr>
          <w:b/>
          <w:sz w:val="24"/>
          <w:szCs w:val="24"/>
        </w:rPr>
        <w:t>Increasing h</w:t>
      </w:r>
      <w:r w:rsidR="00BE374F">
        <w:rPr>
          <w:b/>
          <w:sz w:val="24"/>
          <w:szCs w:val="24"/>
        </w:rPr>
        <w:t>ealthcare cost</w:t>
      </w:r>
      <w:r w:rsidR="00163268" w:rsidRPr="001F57FC">
        <w:rPr>
          <w:b/>
          <w:sz w:val="24"/>
          <w:szCs w:val="24"/>
        </w:rPr>
        <w:t>s</w:t>
      </w:r>
      <w:r w:rsidR="00163268">
        <w:rPr>
          <w:sz w:val="24"/>
          <w:szCs w:val="24"/>
        </w:rPr>
        <w:t xml:space="preserve"> - t</w:t>
      </w:r>
      <w:r w:rsidR="005E6E1D" w:rsidRPr="005E6E1D">
        <w:rPr>
          <w:sz w:val="24"/>
          <w:szCs w:val="24"/>
        </w:rPr>
        <w:t xml:space="preserve">he cost </w:t>
      </w:r>
      <w:r w:rsidR="00163268">
        <w:rPr>
          <w:sz w:val="24"/>
          <w:szCs w:val="24"/>
        </w:rPr>
        <w:t xml:space="preserve">of the government’s </w:t>
      </w:r>
      <w:r w:rsidR="005E6E1D" w:rsidRPr="005E6E1D">
        <w:rPr>
          <w:sz w:val="24"/>
          <w:szCs w:val="24"/>
        </w:rPr>
        <w:t xml:space="preserve">Medicare </w:t>
      </w:r>
      <w:r w:rsidR="00F31830">
        <w:rPr>
          <w:sz w:val="24"/>
          <w:szCs w:val="24"/>
        </w:rPr>
        <w:t xml:space="preserve">(health insurance for over 65s) </w:t>
      </w:r>
      <w:r w:rsidR="005E6E1D" w:rsidRPr="005E6E1D">
        <w:rPr>
          <w:sz w:val="24"/>
          <w:szCs w:val="24"/>
        </w:rPr>
        <w:t xml:space="preserve">and Medicaid </w:t>
      </w:r>
      <w:r w:rsidR="00F31830">
        <w:rPr>
          <w:sz w:val="24"/>
          <w:szCs w:val="24"/>
        </w:rPr>
        <w:t xml:space="preserve">(health insurance for poor) </w:t>
      </w:r>
      <w:r w:rsidR="005E6E1D" w:rsidRPr="005E6E1D">
        <w:rPr>
          <w:sz w:val="24"/>
          <w:szCs w:val="24"/>
        </w:rPr>
        <w:t xml:space="preserve">programs </w:t>
      </w:r>
      <w:r w:rsidR="00F31830">
        <w:rPr>
          <w:sz w:val="24"/>
          <w:szCs w:val="24"/>
        </w:rPr>
        <w:t xml:space="preserve">and </w:t>
      </w:r>
      <w:r w:rsidR="00F66010">
        <w:rPr>
          <w:sz w:val="24"/>
          <w:szCs w:val="24"/>
        </w:rPr>
        <w:t xml:space="preserve">the healthcare reforms of </w:t>
      </w:r>
      <w:r w:rsidR="00F31830">
        <w:rPr>
          <w:sz w:val="24"/>
          <w:szCs w:val="24"/>
        </w:rPr>
        <w:t xml:space="preserve">President Obama (2009-2017) </w:t>
      </w:r>
      <w:r w:rsidR="005E6E1D" w:rsidRPr="005E6E1D">
        <w:rPr>
          <w:sz w:val="24"/>
          <w:szCs w:val="24"/>
        </w:rPr>
        <w:t>have exceeded the projected figures. The general price rise in medical co</w:t>
      </w:r>
      <w:r w:rsidR="00F31830">
        <w:rPr>
          <w:sz w:val="24"/>
          <w:szCs w:val="24"/>
        </w:rPr>
        <w:t xml:space="preserve">sts has been part of the problem, </w:t>
      </w:r>
      <w:r w:rsidR="00DE6159">
        <w:rPr>
          <w:sz w:val="24"/>
          <w:szCs w:val="24"/>
        </w:rPr>
        <w:t xml:space="preserve">exceeding </w:t>
      </w:r>
      <w:r w:rsidR="00DE6159" w:rsidRPr="005E6E1D">
        <w:rPr>
          <w:sz w:val="24"/>
          <w:szCs w:val="24"/>
        </w:rPr>
        <w:t>inflation</w:t>
      </w:r>
      <w:r w:rsidR="005E6E1D" w:rsidRPr="005E6E1D">
        <w:rPr>
          <w:sz w:val="24"/>
          <w:szCs w:val="24"/>
        </w:rPr>
        <w:t xml:space="preserve"> by a wide margin.</w:t>
      </w:r>
    </w:p>
    <w:p w14:paraId="7453CD69" w14:textId="2D03DB11" w:rsidR="005E6E1D" w:rsidRPr="005E6E1D" w:rsidRDefault="001F57FC" w:rsidP="005E6E1D">
      <w:pPr>
        <w:outlineLvl w:val="0"/>
        <w:rPr>
          <w:sz w:val="24"/>
          <w:szCs w:val="24"/>
        </w:rPr>
      </w:pPr>
      <w:bookmarkStart w:id="0" w:name="_GoBack"/>
      <w:bookmarkEnd w:id="0"/>
      <w:r w:rsidRPr="00BE374F">
        <w:rPr>
          <w:b/>
          <w:sz w:val="24"/>
          <w:szCs w:val="24"/>
        </w:rPr>
        <w:lastRenderedPageBreak/>
        <w:t>Weak s</w:t>
      </w:r>
      <w:r w:rsidR="00F66010" w:rsidRPr="00BE374F">
        <w:rPr>
          <w:b/>
          <w:sz w:val="24"/>
          <w:szCs w:val="24"/>
        </w:rPr>
        <w:t>tate of the economy</w:t>
      </w:r>
      <w:r w:rsidR="00F66010">
        <w:rPr>
          <w:sz w:val="24"/>
          <w:szCs w:val="24"/>
        </w:rPr>
        <w:t xml:space="preserve"> - the US </w:t>
      </w:r>
      <w:r w:rsidR="005E6E1D" w:rsidRPr="005E6E1D">
        <w:rPr>
          <w:sz w:val="24"/>
          <w:szCs w:val="24"/>
        </w:rPr>
        <w:t xml:space="preserve">economy has </w:t>
      </w:r>
      <w:r w:rsidR="00DE6159">
        <w:rPr>
          <w:sz w:val="24"/>
          <w:szCs w:val="24"/>
        </w:rPr>
        <w:t>been sluggish since the turn of the century</w:t>
      </w:r>
      <w:r w:rsidR="005E6E1D" w:rsidRPr="005E6E1D">
        <w:rPr>
          <w:sz w:val="24"/>
          <w:szCs w:val="24"/>
        </w:rPr>
        <w:t xml:space="preserve">. </w:t>
      </w:r>
      <w:r w:rsidR="00B42F16">
        <w:rPr>
          <w:sz w:val="24"/>
          <w:szCs w:val="24"/>
        </w:rPr>
        <w:t>The dot-</w:t>
      </w:r>
      <w:r>
        <w:rPr>
          <w:sz w:val="24"/>
          <w:szCs w:val="24"/>
        </w:rPr>
        <w:t xml:space="preserve">com bubble of the late 1990s soon burst, leading to recession in the early 2000s, and then a period of low growth before the Great Recession that started in </w:t>
      </w:r>
      <w:r w:rsidR="005E6E1D" w:rsidRPr="005E6E1D">
        <w:rPr>
          <w:sz w:val="24"/>
          <w:szCs w:val="24"/>
        </w:rPr>
        <w:t>late 2007</w:t>
      </w:r>
      <w:r w:rsidR="00BE374F">
        <w:rPr>
          <w:sz w:val="24"/>
          <w:szCs w:val="24"/>
        </w:rPr>
        <w:t>, a result of</w:t>
      </w:r>
      <w:r>
        <w:rPr>
          <w:sz w:val="24"/>
          <w:szCs w:val="24"/>
        </w:rPr>
        <w:t xml:space="preserve"> the Global Financial Crisis</w:t>
      </w:r>
      <w:r w:rsidR="00BE374F">
        <w:rPr>
          <w:sz w:val="24"/>
          <w:szCs w:val="24"/>
        </w:rPr>
        <w:t xml:space="preserve"> that </w:t>
      </w:r>
      <w:r w:rsidR="00507176">
        <w:rPr>
          <w:sz w:val="24"/>
          <w:szCs w:val="24"/>
        </w:rPr>
        <w:t>was caused by the excessive risk-taking of US banks</w:t>
      </w:r>
      <w:r w:rsidR="005E6E1D" w:rsidRPr="005E6E1D">
        <w:rPr>
          <w:sz w:val="24"/>
          <w:szCs w:val="24"/>
        </w:rPr>
        <w:t xml:space="preserve">. Trying to </w:t>
      </w:r>
      <w:r w:rsidR="0064456D">
        <w:rPr>
          <w:sz w:val="24"/>
          <w:szCs w:val="24"/>
        </w:rPr>
        <w:t xml:space="preserve">inject </w:t>
      </w:r>
      <w:r w:rsidR="00DE6159">
        <w:rPr>
          <w:sz w:val="24"/>
          <w:szCs w:val="24"/>
        </w:rPr>
        <w:t>life into the US economy has led to further government expenditure e.g. stimulus measures through</w:t>
      </w:r>
      <w:r w:rsidR="005E6E1D" w:rsidRPr="005E6E1D">
        <w:rPr>
          <w:sz w:val="24"/>
          <w:szCs w:val="24"/>
        </w:rPr>
        <w:t xml:space="preserve"> tax-cuts, jobless benefits </w:t>
      </w:r>
      <w:r w:rsidR="00DE6159">
        <w:rPr>
          <w:sz w:val="24"/>
          <w:szCs w:val="24"/>
        </w:rPr>
        <w:t>and financial industry bailouts</w:t>
      </w:r>
      <w:r w:rsidR="005E6E1D" w:rsidRPr="005E6E1D">
        <w:rPr>
          <w:sz w:val="24"/>
          <w:szCs w:val="24"/>
        </w:rPr>
        <w:t xml:space="preserve">. </w:t>
      </w:r>
    </w:p>
    <w:p w14:paraId="6614404E" w14:textId="2A2004B9" w:rsidR="003A382C" w:rsidRDefault="00F12788" w:rsidP="005E6E1D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Cost of t</w:t>
      </w:r>
      <w:r w:rsidR="00DE6159" w:rsidRPr="00DE6159">
        <w:rPr>
          <w:b/>
          <w:sz w:val="24"/>
          <w:szCs w:val="24"/>
        </w:rPr>
        <w:t>he Iraq and Afghanistan W</w:t>
      </w:r>
      <w:r w:rsidR="005E6E1D" w:rsidRPr="00DE6159">
        <w:rPr>
          <w:b/>
          <w:sz w:val="24"/>
          <w:szCs w:val="24"/>
        </w:rPr>
        <w:t>ars</w:t>
      </w:r>
      <w:r w:rsidR="00DE6159">
        <w:rPr>
          <w:sz w:val="24"/>
          <w:szCs w:val="24"/>
        </w:rPr>
        <w:t xml:space="preserve"> - </w:t>
      </w:r>
      <w:r w:rsidR="005E6E1D" w:rsidRPr="005E6E1D">
        <w:rPr>
          <w:sz w:val="24"/>
          <w:szCs w:val="24"/>
        </w:rPr>
        <w:t xml:space="preserve">the continued </w:t>
      </w:r>
      <w:r w:rsidR="00DE6159">
        <w:rPr>
          <w:sz w:val="24"/>
          <w:szCs w:val="24"/>
        </w:rPr>
        <w:t>involvement in these conflict zones has co</w:t>
      </w:r>
      <w:r w:rsidR="00B40211">
        <w:rPr>
          <w:sz w:val="24"/>
          <w:szCs w:val="24"/>
        </w:rPr>
        <w:t>st the US at least</w:t>
      </w:r>
      <w:r w:rsidR="00BE6572">
        <w:rPr>
          <w:sz w:val="24"/>
          <w:szCs w:val="24"/>
        </w:rPr>
        <w:t xml:space="preserve"> </w:t>
      </w:r>
      <w:r w:rsidR="00DE6159">
        <w:rPr>
          <w:sz w:val="24"/>
          <w:szCs w:val="24"/>
        </w:rPr>
        <w:t xml:space="preserve">$2 trillion </w:t>
      </w:r>
      <w:r w:rsidR="00DD1584">
        <w:rPr>
          <w:sz w:val="24"/>
          <w:szCs w:val="24"/>
        </w:rPr>
        <w:t>since 2001 (</w:t>
      </w:r>
      <w:r w:rsidR="00B40211">
        <w:rPr>
          <w:sz w:val="24"/>
          <w:szCs w:val="24"/>
        </w:rPr>
        <w:t>some estimates suggest as much as $5 trillion)</w:t>
      </w:r>
      <w:r w:rsidR="005E6E1D" w:rsidRPr="005E6E1D">
        <w:rPr>
          <w:sz w:val="24"/>
          <w:szCs w:val="24"/>
        </w:rPr>
        <w:t xml:space="preserve">, </w:t>
      </w:r>
      <w:r w:rsidR="00DE6159">
        <w:rPr>
          <w:sz w:val="24"/>
          <w:szCs w:val="24"/>
        </w:rPr>
        <w:t xml:space="preserve">a huge burden on the </w:t>
      </w:r>
      <w:r w:rsidR="00B40211">
        <w:rPr>
          <w:sz w:val="24"/>
          <w:szCs w:val="24"/>
        </w:rPr>
        <w:t xml:space="preserve">country’s </w:t>
      </w:r>
      <w:r w:rsidR="00DE6159">
        <w:rPr>
          <w:sz w:val="24"/>
          <w:szCs w:val="24"/>
        </w:rPr>
        <w:t>national debt</w:t>
      </w:r>
      <w:r w:rsidR="000131D4">
        <w:rPr>
          <w:sz w:val="24"/>
          <w:szCs w:val="24"/>
        </w:rPr>
        <w:t>.</w:t>
      </w:r>
      <w:r w:rsidR="005E6E1D" w:rsidRPr="005E6E1D">
        <w:rPr>
          <w:sz w:val="24"/>
          <w:szCs w:val="24"/>
        </w:rPr>
        <w:t xml:space="preserve"> </w:t>
      </w:r>
    </w:p>
    <w:p w14:paraId="657533C2" w14:textId="231245E8" w:rsidR="00FE3EC4" w:rsidRDefault="00035BF0" w:rsidP="005E6E1D">
      <w:pPr>
        <w:outlineLvl w:val="0"/>
        <w:rPr>
          <w:sz w:val="24"/>
          <w:szCs w:val="24"/>
        </w:rPr>
      </w:pPr>
      <w:r w:rsidRPr="000F352C">
        <w:rPr>
          <w:b/>
          <w:sz w:val="24"/>
          <w:szCs w:val="24"/>
        </w:rPr>
        <w:t>Stagnant salaries</w:t>
      </w:r>
      <w:r>
        <w:rPr>
          <w:sz w:val="24"/>
          <w:szCs w:val="24"/>
        </w:rPr>
        <w:t xml:space="preserve"> – individual taxpayers contribute nearly half of the government’s annual tax receipts, but the salaries of most Americans have barely increased so taxes collected have </w:t>
      </w:r>
      <w:r w:rsidR="000F352C">
        <w:rPr>
          <w:sz w:val="24"/>
          <w:szCs w:val="24"/>
        </w:rPr>
        <w:t>not grown.</w:t>
      </w:r>
    </w:p>
    <w:p w14:paraId="2E3DEE5E" w14:textId="7B4981CC" w:rsidR="00C30E0A" w:rsidRDefault="00F12788" w:rsidP="00C32CEA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Falling c</w:t>
      </w:r>
      <w:r w:rsidR="000F352C" w:rsidRPr="000F352C">
        <w:rPr>
          <w:b/>
          <w:sz w:val="24"/>
          <w:szCs w:val="24"/>
        </w:rPr>
        <w:t>orporate income taxes</w:t>
      </w:r>
      <w:r w:rsidR="000F352C">
        <w:rPr>
          <w:sz w:val="24"/>
          <w:szCs w:val="24"/>
        </w:rPr>
        <w:t xml:space="preserve"> – </w:t>
      </w:r>
      <w:proofErr w:type="spellStart"/>
      <w:r w:rsidR="000F352C">
        <w:rPr>
          <w:sz w:val="24"/>
          <w:szCs w:val="24"/>
        </w:rPr>
        <w:t>taxes</w:t>
      </w:r>
      <w:proofErr w:type="spellEnd"/>
      <w:r w:rsidR="000F352C">
        <w:rPr>
          <w:sz w:val="24"/>
          <w:szCs w:val="24"/>
        </w:rPr>
        <w:t xml:space="preserve"> from businesses have</w:t>
      </w:r>
      <w:r w:rsidR="000F352C" w:rsidRPr="000F352C">
        <w:rPr>
          <w:sz w:val="24"/>
          <w:szCs w:val="24"/>
        </w:rPr>
        <w:t xml:space="preserve"> been showing a declining trend</w:t>
      </w:r>
      <w:r w:rsidR="000F352C">
        <w:rPr>
          <w:sz w:val="24"/>
          <w:szCs w:val="24"/>
        </w:rPr>
        <w:t xml:space="preserve"> since 2007</w:t>
      </w:r>
      <w:r w:rsidR="007250D5">
        <w:rPr>
          <w:sz w:val="24"/>
          <w:szCs w:val="24"/>
        </w:rPr>
        <w:t>. T</w:t>
      </w:r>
      <w:r w:rsidR="00954832">
        <w:rPr>
          <w:sz w:val="24"/>
          <w:szCs w:val="24"/>
        </w:rPr>
        <w:t xml:space="preserve">he previously profitable financial sector has failed to deliver </w:t>
      </w:r>
      <w:r w:rsidR="007250D5">
        <w:rPr>
          <w:sz w:val="24"/>
          <w:szCs w:val="24"/>
        </w:rPr>
        <w:t>much income tax for the government since the financial crisis</w:t>
      </w:r>
      <w:r w:rsidR="006268F9">
        <w:rPr>
          <w:sz w:val="24"/>
          <w:szCs w:val="24"/>
        </w:rPr>
        <w:t xml:space="preserve"> as</w:t>
      </w:r>
      <w:r w:rsidR="007250D5">
        <w:rPr>
          <w:sz w:val="24"/>
          <w:szCs w:val="24"/>
        </w:rPr>
        <w:t xml:space="preserve"> </w:t>
      </w:r>
      <w:r w:rsidR="00C30E0A">
        <w:rPr>
          <w:sz w:val="24"/>
          <w:szCs w:val="24"/>
        </w:rPr>
        <w:t xml:space="preserve">the </w:t>
      </w:r>
      <w:r w:rsidR="007250D5">
        <w:rPr>
          <w:sz w:val="24"/>
          <w:szCs w:val="24"/>
        </w:rPr>
        <w:t xml:space="preserve">profits </w:t>
      </w:r>
      <w:r w:rsidR="00C30E0A">
        <w:rPr>
          <w:sz w:val="24"/>
          <w:szCs w:val="24"/>
        </w:rPr>
        <w:t xml:space="preserve">of banks </w:t>
      </w:r>
      <w:r w:rsidR="007250D5">
        <w:rPr>
          <w:sz w:val="24"/>
          <w:szCs w:val="24"/>
        </w:rPr>
        <w:t>have</w:t>
      </w:r>
      <w:r>
        <w:rPr>
          <w:sz w:val="24"/>
          <w:szCs w:val="24"/>
        </w:rPr>
        <w:t xml:space="preserve"> collapsed</w:t>
      </w:r>
      <w:r w:rsidR="007250D5">
        <w:rPr>
          <w:sz w:val="24"/>
          <w:szCs w:val="24"/>
        </w:rPr>
        <w:t>. The bailo</w:t>
      </w:r>
      <w:r w:rsidR="00C30E0A">
        <w:rPr>
          <w:sz w:val="24"/>
          <w:szCs w:val="24"/>
        </w:rPr>
        <w:t>ut</w:t>
      </w:r>
      <w:r w:rsidR="007250D5">
        <w:rPr>
          <w:sz w:val="24"/>
          <w:szCs w:val="24"/>
        </w:rPr>
        <w:t xml:space="preserve"> of many US banks </w:t>
      </w:r>
      <w:r w:rsidR="00C30E0A">
        <w:rPr>
          <w:sz w:val="24"/>
          <w:szCs w:val="24"/>
        </w:rPr>
        <w:t>has</w:t>
      </w:r>
      <w:r w:rsidR="007250D5">
        <w:rPr>
          <w:sz w:val="24"/>
          <w:szCs w:val="24"/>
        </w:rPr>
        <w:t xml:space="preserve"> </w:t>
      </w:r>
      <w:r w:rsidR="00C30E0A">
        <w:rPr>
          <w:sz w:val="24"/>
          <w:szCs w:val="24"/>
        </w:rPr>
        <w:t>meant a</w:t>
      </w:r>
      <w:r>
        <w:rPr>
          <w:sz w:val="24"/>
          <w:szCs w:val="24"/>
        </w:rPr>
        <w:t>n additional</w:t>
      </w:r>
      <w:r w:rsidR="00C30E0A">
        <w:rPr>
          <w:sz w:val="24"/>
          <w:szCs w:val="24"/>
        </w:rPr>
        <w:t xml:space="preserve"> big</w:t>
      </w:r>
      <w:r w:rsidR="007250D5">
        <w:rPr>
          <w:sz w:val="24"/>
          <w:szCs w:val="24"/>
        </w:rPr>
        <w:t xml:space="preserve"> hit </w:t>
      </w:r>
      <w:r w:rsidR="00C30E0A">
        <w:rPr>
          <w:sz w:val="24"/>
          <w:szCs w:val="24"/>
        </w:rPr>
        <w:t>on government finances.</w:t>
      </w:r>
    </w:p>
    <w:p w14:paraId="6BD79665" w14:textId="3EB95210" w:rsidR="000131D4" w:rsidRPr="00C30E0A" w:rsidRDefault="000131D4" w:rsidP="00C32CEA">
      <w:pPr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Task 5: </w:t>
      </w:r>
      <w:r w:rsidR="00526C9C">
        <w:rPr>
          <w:i/>
          <w:sz w:val="24"/>
          <w:szCs w:val="24"/>
        </w:rPr>
        <w:t xml:space="preserve">To what extent is the US government </w:t>
      </w:r>
      <w:r w:rsidR="00384F21">
        <w:rPr>
          <w:i/>
          <w:sz w:val="24"/>
          <w:szCs w:val="24"/>
        </w:rPr>
        <w:t>to blame for the country’s high and increasing level of national debt?</w:t>
      </w:r>
    </w:p>
    <w:p w14:paraId="4DA76439" w14:textId="29BCC715" w:rsidR="00856595" w:rsidRDefault="00856595" w:rsidP="00C32CE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What are the problems of national debt?</w:t>
      </w:r>
    </w:p>
    <w:p w14:paraId="668D7646" w14:textId="78E3745B" w:rsidR="003152C7" w:rsidRDefault="00472222" w:rsidP="00C32CEA">
      <w:pPr>
        <w:outlineLvl w:val="0"/>
        <w:rPr>
          <w:sz w:val="24"/>
          <w:szCs w:val="24"/>
        </w:rPr>
      </w:pPr>
      <w:r w:rsidRPr="00472222">
        <w:rPr>
          <w:sz w:val="24"/>
          <w:szCs w:val="24"/>
        </w:rPr>
        <w:t xml:space="preserve">Very high </w:t>
      </w:r>
      <w:r>
        <w:rPr>
          <w:sz w:val="24"/>
          <w:szCs w:val="24"/>
        </w:rPr>
        <w:t xml:space="preserve">national debt can slow down economies. When governments borrow lots of money there is a risk that this will crowd out other investments, since investors such as banks and insurance companies will </w:t>
      </w:r>
      <w:r w:rsidRPr="00472222">
        <w:rPr>
          <w:sz w:val="24"/>
          <w:szCs w:val="24"/>
        </w:rPr>
        <w:t>lo</w:t>
      </w:r>
      <w:r>
        <w:rPr>
          <w:sz w:val="24"/>
          <w:szCs w:val="24"/>
        </w:rPr>
        <w:t>an their funds to the g</w:t>
      </w:r>
      <w:r w:rsidRPr="00472222">
        <w:rPr>
          <w:sz w:val="24"/>
          <w:szCs w:val="24"/>
        </w:rPr>
        <w:t>overnment, rather than to private sector borrowers</w:t>
      </w:r>
      <w:r>
        <w:rPr>
          <w:sz w:val="24"/>
          <w:szCs w:val="24"/>
        </w:rPr>
        <w:t>.</w:t>
      </w:r>
    </w:p>
    <w:p w14:paraId="6ACA95D8" w14:textId="4B50CF73" w:rsidR="00472222" w:rsidRDefault="00564D9D" w:rsidP="00C32CEA">
      <w:pPr>
        <w:outlineLvl w:val="0"/>
        <w:rPr>
          <w:sz w:val="24"/>
          <w:szCs w:val="24"/>
        </w:rPr>
      </w:pPr>
      <w:r w:rsidRPr="00564D9D">
        <w:rPr>
          <w:sz w:val="24"/>
          <w:szCs w:val="24"/>
        </w:rPr>
        <w:t>Large debts may also require higher rates of taxation</w:t>
      </w:r>
      <w:r>
        <w:rPr>
          <w:sz w:val="24"/>
          <w:szCs w:val="24"/>
        </w:rPr>
        <w:t xml:space="preserve"> to pay for them, limiting the g</w:t>
      </w:r>
      <w:r w:rsidRPr="00564D9D">
        <w:rPr>
          <w:sz w:val="24"/>
          <w:szCs w:val="24"/>
        </w:rPr>
        <w:t>overnment's ability to cut taxes and stimulate the economy</w:t>
      </w:r>
      <w:r>
        <w:rPr>
          <w:sz w:val="24"/>
          <w:szCs w:val="24"/>
        </w:rPr>
        <w:t>.</w:t>
      </w:r>
    </w:p>
    <w:p w14:paraId="08B4D068" w14:textId="75C31DE6" w:rsidR="00830B4F" w:rsidRDefault="00830B4F" w:rsidP="00C32CE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High interest payments on loans can eventually trigger a </w:t>
      </w:r>
      <w:r w:rsidR="00D4446E" w:rsidRPr="00ED31C3">
        <w:rPr>
          <w:b/>
          <w:sz w:val="24"/>
          <w:szCs w:val="24"/>
        </w:rPr>
        <w:t xml:space="preserve">sovereign </w:t>
      </w:r>
      <w:r w:rsidRPr="00ED31C3">
        <w:rPr>
          <w:b/>
          <w:sz w:val="24"/>
          <w:szCs w:val="24"/>
        </w:rPr>
        <w:t>debt crisis</w:t>
      </w:r>
      <w:r>
        <w:rPr>
          <w:sz w:val="24"/>
          <w:szCs w:val="24"/>
        </w:rPr>
        <w:t xml:space="preserve"> with governments unable to </w:t>
      </w:r>
      <w:r w:rsidR="00AE593C">
        <w:rPr>
          <w:sz w:val="24"/>
          <w:szCs w:val="24"/>
        </w:rPr>
        <w:t xml:space="preserve">service their debts. </w:t>
      </w:r>
      <w:r w:rsidR="001F7A5B">
        <w:rPr>
          <w:sz w:val="24"/>
          <w:szCs w:val="24"/>
        </w:rPr>
        <w:t>Because of</w:t>
      </w:r>
      <w:r>
        <w:rPr>
          <w:sz w:val="24"/>
          <w:szCs w:val="24"/>
        </w:rPr>
        <w:t xml:space="preserve"> the Global Financial Crisis, </w:t>
      </w:r>
      <w:r w:rsidR="00AE593C">
        <w:rPr>
          <w:sz w:val="24"/>
          <w:szCs w:val="24"/>
        </w:rPr>
        <w:t xml:space="preserve">several European countries faced the collapse of </w:t>
      </w:r>
      <w:r w:rsidR="001F7A5B">
        <w:rPr>
          <w:sz w:val="24"/>
          <w:szCs w:val="24"/>
        </w:rPr>
        <w:t xml:space="preserve">their </w:t>
      </w:r>
      <w:r w:rsidR="00AE593C">
        <w:rPr>
          <w:sz w:val="24"/>
          <w:szCs w:val="24"/>
        </w:rPr>
        <w:t>financial institutions, high government debt and rapidly rising bond yield</w:t>
      </w:r>
      <w:r w:rsidR="00DE55F6">
        <w:rPr>
          <w:sz w:val="24"/>
          <w:szCs w:val="24"/>
        </w:rPr>
        <w:t>s. Greece, Spain, Ireland, Portugal and Cyprus were unable to repay or refinance their government debt without the assistance of third-party financial institutions, such as the International Monetary Fund (IMF) and the European Central Bank (ECB)</w:t>
      </w:r>
      <w:r w:rsidR="001F7A5B">
        <w:rPr>
          <w:sz w:val="24"/>
          <w:szCs w:val="24"/>
        </w:rPr>
        <w:t xml:space="preserve">, which acted as ‘lenders of last resort’. However, such financial support comes with strict conditions attached, such as </w:t>
      </w:r>
      <w:r w:rsidR="001F7A5B" w:rsidRPr="00A375D6">
        <w:rPr>
          <w:b/>
          <w:sz w:val="24"/>
          <w:szCs w:val="24"/>
        </w:rPr>
        <w:t>austerity measures</w:t>
      </w:r>
      <w:r w:rsidR="001F7A5B">
        <w:rPr>
          <w:sz w:val="24"/>
          <w:szCs w:val="24"/>
        </w:rPr>
        <w:t xml:space="preserve"> to cut public spending and increase taxes</w:t>
      </w:r>
      <w:r w:rsidR="00A375D6">
        <w:rPr>
          <w:sz w:val="24"/>
          <w:szCs w:val="24"/>
        </w:rPr>
        <w:t>. The outcome is often a further economic recession, social unrest, political division and growing inequality, with the poor suffering the most.</w:t>
      </w:r>
    </w:p>
    <w:p w14:paraId="65046C7F" w14:textId="698FD30A" w:rsidR="00A375D6" w:rsidRDefault="0002471D" w:rsidP="00C32CEA">
      <w:pPr>
        <w:outlineLvl w:val="0"/>
        <w:rPr>
          <w:i/>
          <w:sz w:val="24"/>
          <w:szCs w:val="24"/>
        </w:rPr>
      </w:pPr>
      <w:r w:rsidRPr="0002471D">
        <w:rPr>
          <w:i/>
          <w:sz w:val="24"/>
          <w:szCs w:val="24"/>
        </w:rPr>
        <w:t>Task 6:</w:t>
      </w:r>
      <w:r>
        <w:rPr>
          <w:i/>
          <w:sz w:val="24"/>
          <w:szCs w:val="24"/>
        </w:rPr>
        <w:t xml:space="preserve"> Explain why a country may experience a sovereign debt crisis and how </w:t>
      </w:r>
      <w:r w:rsidR="00E521D1">
        <w:rPr>
          <w:i/>
          <w:sz w:val="24"/>
          <w:szCs w:val="24"/>
        </w:rPr>
        <w:t>it can deal with such a crisis.</w:t>
      </w:r>
    </w:p>
    <w:p w14:paraId="2815DB6E" w14:textId="04E2F23B" w:rsidR="00E521D1" w:rsidRPr="0002471D" w:rsidRDefault="00E521D1" w:rsidP="00C32CEA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Task 7: National debt – good or bad? Discuss.</w:t>
      </w:r>
    </w:p>
    <w:p w14:paraId="25135216" w14:textId="77777777" w:rsidR="00D21552" w:rsidRDefault="00D21552" w:rsidP="00852E22">
      <w:pPr>
        <w:rPr>
          <w:sz w:val="24"/>
          <w:szCs w:val="24"/>
        </w:rPr>
      </w:pPr>
    </w:p>
    <w:sectPr w:rsidR="00D21552" w:rsidSect="00F321B6">
      <w:pgSz w:w="11907" w:h="16839" w:code="9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26FEF"/>
    <w:multiLevelType w:val="hybridMultilevel"/>
    <w:tmpl w:val="C974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7145"/>
    <w:multiLevelType w:val="hybridMultilevel"/>
    <w:tmpl w:val="F364D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D3"/>
    <w:rsid w:val="000131D4"/>
    <w:rsid w:val="0002471D"/>
    <w:rsid w:val="00034F5B"/>
    <w:rsid w:val="00035BF0"/>
    <w:rsid w:val="00051FB6"/>
    <w:rsid w:val="000627E2"/>
    <w:rsid w:val="000A0223"/>
    <w:rsid w:val="000A7145"/>
    <w:rsid w:val="000B682E"/>
    <w:rsid w:val="000C1FB6"/>
    <w:rsid w:val="000E6659"/>
    <w:rsid w:val="000F352C"/>
    <w:rsid w:val="00100926"/>
    <w:rsid w:val="001223BC"/>
    <w:rsid w:val="001277B7"/>
    <w:rsid w:val="00133A44"/>
    <w:rsid w:val="00163268"/>
    <w:rsid w:val="001710CA"/>
    <w:rsid w:val="001831A9"/>
    <w:rsid w:val="001A6285"/>
    <w:rsid w:val="001B3A2F"/>
    <w:rsid w:val="001B4B44"/>
    <w:rsid w:val="001F57FC"/>
    <w:rsid w:val="001F7A5B"/>
    <w:rsid w:val="002202BD"/>
    <w:rsid w:val="00250918"/>
    <w:rsid w:val="002A6097"/>
    <w:rsid w:val="002B44F2"/>
    <w:rsid w:val="002B5994"/>
    <w:rsid w:val="002B6BCA"/>
    <w:rsid w:val="002D3C0F"/>
    <w:rsid w:val="002D437D"/>
    <w:rsid w:val="003152C7"/>
    <w:rsid w:val="00325C07"/>
    <w:rsid w:val="00384F21"/>
    <w:rsid w:val="003A382C"/>
    <w:rsid w:val="003C0688"/>
    <w:rsid w:val="003C6D03"/>
    <w:rsid w:val="003F4DE8"/>
    <w:rsid w:val="00414988"/>
    <w:rsid w:val="00451672"/>
    <w:rsid w:val="00457DE2"/>
    <w:rsid w:val="00472222"/>
    <w:rsid w:val="00474EDA"/>
    <w:rsid w:val="0049290D"/>
    <w:rsid w:val="004C27B6"/>
    <w:rsid w:val="004E00BB"/>
    <w:rsid w:val="004E0691"/>
    <w:rsid w:val="004E275C"/>
    <w:rsid w:val="00507176"/>
    <w:rsid w:val="00526284"/>
    <w:rsid w:val="00526C9C"/>
    <w:rsid w:val="00552ECB"/>
    <w:rsid w:val="005543E9"/>
    <w:rsid w:val="00561B4E"/>
    <w:rsid w:val="00564D9D"/>
    <w:rsid w:val="005665A1"/>
    <w:rsid w:val="005879D4"/>
    <w:rsid w:val="005C56BC"/>
    <w:rsid w:val="005E6E1D"/>
    <w:rsid w:val="00600305"/>
    <w:rsid w:val="006268F9"/>
    <w:rsid w:val="0064456D"/>
    <w:rsid w:val="00674535"/>
    <w:rsid w:val="0067760D"/>
    <w:rsid w:val="006937E9"/>
    <w:rsid w:val="00693AD9"/>
    <w:rsid w:val="006B74CB"/>
    <w:rsid w:val="006C631A"/>
    <w:rsid w:val="006E6140"/>
    <w:rsid w:val="007250D5"/>
    <w:rsid w:val="00752157"/>
    <w:rsid w:val="00796466"/>
    <w:rsid w:val="007972CD"/>
    <w:rsid w:val="007D0033"/>
    <w:rsid w:val="007D1AB1"/>
    <w:rsid w:val="007E73B6"/>
    <w:rsid w:val="00827C3E"/>
    <w:rsid w:val="00830B4F"/>
    <w:rsid w:val="00842CDD"/>
    <w:rsid w:val="00852E22"/>
    <w:rsid w:val="00856595"/>
    <w:rsid w:val="00884AF3"/>
    <w:rsid w:val="008D351E"/>
    <w:rsid w:val="00953892"/>
    <w:rsid w:val="00954832"/>
    <w:rsid w:val="00994DD4"/>
    <w:rsid w:val="009A36D3"/>
    <w:rsid w:val="009E44E0"/>
    <w:rsid w:val="009E59DC"/>
    <w:rsid w:val="009F6DED"/>
    <w:rsid w:val="00A25213"/>
    <w:rsid w:val="00A375D6"/>
    <w:rsid w:val="00A43D39"/>
    <w:rsid w:val="00A510F6"/>
    <w:rsid w:val="00A56DFA"/>
    <w:rsid w:val="00A66DBB"/>
    <w:rsid w:val="00A7470D"/>
    <w:rsid w:val="00AB6C68"/>
    <w:rsid w:val="00AD7EB5"/>
    <w:rsid w:val="00AE593C"/>
    <w:rsid w:val="00B217A8"/>
    <w:rsid w:val="00B30214"/>
    <w:rsid w:val="00B40211"/>
    <w:rsid w:val="00B42F16"/>
    <w:rsid w:val="00B550FB"/>
    <w:rsid w:val="00B71DF7"/>
    <w:rsid w:val="00B85E3D"/>
    <w:rsid w:val="00BE374F"/>
    <w:rsid w:val="00BE6572"/>
    <w:rsid w:val="00C21A92"/>
    <w:rsid w:val="00C30E0A"/>
    <w:rsid w:val="00C32CEA"/>
    <w:rsid w:val="00C85925"/>
    <w:rsid w:val="00C876D3"/>
    <w:rsid w:val="00C901CB"/>
    <w:rsid w:val="00D026F7"/>
    <w:rsid w:val="00D147A7"/>
    <w:rsid w:val="00D21552"/>
    <w:rsid w:val="00D4446E"/>
    <w:rsid w:val="00DA4760"/>
    <w:rsid w:val="00DC35F4"/>
    <w:rsid w:val="00DD1584"/>
    <w:rsid w:val="00DE381E"/>
    <w:rsid w:val="00DE55F6"/>
    <w:rsid w:val="00DE6159"/>
    <w:rsid w:val="00DF2789"/>
    <w:rsid w:val="00E46BF8"/>
    <w:rsid w:val="00E521D1"/>
    <w:rsid w:val="00E97826"/>
    <w:rsid w:val="00EB53D9"/>
    <w:rsid w:val="00ED0903"/>
    <w:rsid w:val="00ED31C3"/>
    <w:rsid w:val="00EE54FF"/>
    <w:rsid w:val="00F062D1"/>
    <w:rsid w:val="00F12788"/>
    <w:rsid w:val="00F13B52"/>
    <w:rsid w:val="00F23A33"/>
    <w:rsid w:val="00F31830"/>
    <w:rsid w:val="00F321B6"/>
    <w:rsid w:val="00F46910"/>
    <w:rsid w:val="00F607E6"/>
    <w:rsid w:val="00F66010"/>
    <w:rsid w:val="00F80FA9"/>
    <w:rsid w:val="00FC583A"/>
    <w:rsid w:val="00FE3EC4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13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22"/>
    <w:pPr>
      <w:ind w:left="720"/>
      <w:contextualSpacing/>
    </w:pPr>
  </w:style>
  <w:style w:type="table" w:styleId="TableGrid">
    <w:name w:val="Table Grid"/>
    <w:basedOn w:val="TableNormal"/>
    <w:uiPriority w:val="59"/>
    <w:rsid w:val="0079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1324</Words>
  <Characters>7552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Wellingborough School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writestud</dc:creator>
  <cp:lastModifiedBy>Pete Lowe</cp:lastModifiedBy>
  <cp:revision>22</cp:revision>
  <cp:lastPrinted>2017-08-30T10:31:00Z</cp:lastPrinted>
  <dcterms:created xsi:type="dcterms:W3CDTF">2017-08-29T09:38:00Z</dcterms:created>
  <dcterms:modified xsi:type="dcterms:W3CDTF">2017-08-30T10:32:00Z</dcterms:modified>
</cp:coreProperties>
</file>