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B11B" w14:textId="58703E8F" w:rsidR="0064584D" w:rsidRPr="009B324D" w:rsidRDefault="009B324D" w:rsidP="003B7E55">
      <w:pPr>
        <w:jc w:val="center"/>
        <w:rPr>
          <w:rFonts w:asciiTheme="minorHAnsi" w:hAnsiTheme="minorHAnsi" w:cstheme="minorHAnsi"/>
          <w:b/>
          <w:sz w:val="28"/>
          <w:szCs w:val="28"/>
        </w:rPr>
      </w:pPr>
      <w:r w:rsidRPr="009B324D">
        <w:rPr>
          <w:rFonts w:asciiTheme="minorHAnsi" w:hAnsiTheme="minorHAnsi" w:cstheme="minorHAnsi"/>
          <w:b/>
          <w:sz w:val="28"/>
          <w:szCs w:val="28"/>
        </w:rPr>
        <w:t xml:space="preserve">Sustainable </w:t>
      </w:r>
      <w:r w:rsidR="003B7E55" w:rsidRPr="009B324D">
        <w:rPr>
          <w:rFonts w:asciiTheme="minorHAnsi" w:hAnsiTheme="minorHAnsi" w:cstheme="minorHAnsi"/>
          <w:b/>
          <w:sz w:val="28"/>
          <w:szCs w:val="28"/>
        </w:rPr>
        <w:t>Management</w:t>
      </w:r>
      <w:r w:rsidR="00924DE7">
        <w:rPr>
          <w:rFonts w:asciiTheme="minorHAnsi" w:hAnsiTheme="minorHAnsi" w:cstheme="minorHAnsi"/>
          <w:b/>
          <w:sz w:val="28"/>
          <w:szCs w:val="28"/>
        </w:rPr>
        <w:t xml:space="preserve"> of Coasts</w:t>
      </w:r>
    </w:p>
    <w:p w14:paraId="396239B1" w14:textId="77777777" w:rsidR="003B7E55" w:rsidRPr="009B324D" w:rsidRDefault="003B7E55" w:rsidP="003B7E55">
      <w:pPr>
        <w:jc w:val="center"/>
        <w:rPr>
          <w:rFonts w:asciiTheme="minorHAnsi" w:hAnsiTheme="minorHAnsi" w:cstheme="minorHAnsi"/>
          <w:sz w:val="32"/>
          <w:szCs w:val="32"/>
        </w:rPr>
      </w:pPr>
    </w:p>
    <w:p w14:paraId="0BA9727C" w14:textId="0A437AFC" w:rsidR="00FD6768" w:rsidRDefault="00FD6768" w:rsidP="003B7E55">
      <w:pPr>
        <w:rPr>
          <w:rFonts w:asciiTheme="minorHAnsi" w:hAnsiTheme="minorHAnsi" w:cstheme="minorHAnsi"/>
        </w:rPr>
      </w:pPr>
      <w:r>
        <w:rPr>
          <w:rFonts w:asciiTheme="minorHAnsi" w:hAnsiTheme="minorHAnsi" w:cstheme="minorHAnsi"/>
        </w:rPr>
        <w:t xml:space="preserve">Coastal management </w:t>
      </w:r>
      <w:r w:rsidR="0025245F">
        <w:rPr>
          <w:rFonts w:asciiTheme="minorHAnsi" w:hAnsiTheme="minorHAnsi" w:cstheme="minorHAnsi"/>
        </w:rPr>
        <w:t xml:space="preserve">typically </w:t>
      </w:r>
      <w:r>
        <w:rPr>
          <w:rFonts w:asciiTheme="minorHAnsi" w:hAnsiTheme="minorHAnsi" w:cstheme="minorHAnsi"/>
        </w:rPr>
        <w:t>has a number of aims:</w:t>
      </w:r>
    </w:p>
    <w:p w14:paraId="084C0FD3" w14:textId="389E75FF" w:rsidR="003B7E55" w:rsidRDefault="00FD6768" w:rsidP="00FD6768">
      <w:pPr>
        <w:pStyle w:val="ListParagraph"/>
        <w:numPr>
          <w:ilvl w:val="0"/>
          <w:numId w:val="2"/>
        </w:numPr>
        <w:rPr>
          <w:rFonts w:asciiTheme="minorHAnsi" w:hAnsiTheme="minorHAnsi" w:cstheme="minorHAnsi"/>
        </w:rPr>
      </w:pPr>
      <w:r>
        <w:rPr>
          <w:rFonts w:asciiTheme="minorHAnsi" w:hAnsiTheme="minorHAnsi" w:cstheme="minorHAnsi"/>
        </w:rPr>
        <w:t>To prevent coastal erosion</w:t>
      </w:r>
    </w:p>
    <w:p w14:paraId="32219AC5" w14:textId="4416A64B" w:rsidR="00FD6768" w:rsidRDefault="00FD6768" w:rsidP="00FD6768">
      <w:pPr>
        <w:pStyle w:val="ListParagraph"/>
        <w:numPr>
          <w:ilvl w:val="0"/>
          <w:numId w:val="2"/>
        </w:numPr>
        <w:rPr>
          <w:rFonts w:asciiTheme="minorHAnsi" w:hAnsiTheme="minorHAnsi" w:cstheme="minorHAnsi"/>
        </w:rPr>
      </w:pPr>
      <w:r>
        <w:rPr>
          <w:rFonts w:asciiTheme="minorHAnsi" w:hAnsiTheme="minorHAnsi" w:cstheme="minorHAnsi"/>
        </w:rPr>
        <w:t>To prevent coastal flooding</w:t>
      </w:r>
    </w:p>
    <w:p w14:paraId="33F66191" w14:textId="6468B7E0" w:rsidR="00FD6768" w:rsidRDefault="00FD6768" w:rsidP="00FD6768">
      <w:pPr>
        <w:pStyle w:val="ListParagraph"/>
        <w:numPr>
          <w:ilvl w:val="0"/>
          <w:numId w:val="2"/>
        </w:numPr>
        <w:rPr>
          <w:rFonts w:asciiTheme="minorHAnsi" w:hAnsiTheme="minorHAnsi" w:cstheme="minorHAnsi"/>
        </w:rPr>
      </w:pPr>
      <w:r>
        <w:rPr>
          <w:rFonts w:asciiTheme="minorHAnsi" w:hAnsiTheme="minorHAnsi" w:cstheme="minorHAnsi"/>
        </w:rPr>
        <w:t xml:space="preserve">To protect areas </w:t>
      </w:r>
      <w:r w:rsidR="00A85D03">
        <w:rPr>
          <w:rFonts w:asciiTheme="minorHAnsi" w:hAnsiTheme="minorHAnsi" w:cstheme="minorHAnsi"/>
        </w:rPr>
        <w:t>of economic value</w:t>
      </w:r>
    </w:p>
    <w:p w14:paraId="68433459" w14:textId="7A8414E6" w:rsidR="00FD6768" w:rsidRDefault="00FD6768" w:rsidP="00FD6768">
      <w:pPr>
        <w:pStyle w:val="ListParagraph"/>
        <w:numPr>
          <w:ilvl w:val="0"/>
          <w:numId w:val="2"/>
        </w:numPr>
        <w:rPr>
          <w:rFonts w:asciiTheme="minorHAnsi" w:hAnsiTheme="minorHAnsi" w:cstheme="minorHAnsi"/>
        </w:rPr>
      </w:pPr>
      <w:r>
        <w:rPr>
          <w:rFonts w:asciiTheme="minorHAnsi" w:hAnsiTheme="minorHAnsi" w:cstheme="minorHAnsi"/>
        </w:rPr>
        <w:t>To protect communities</w:t>
      </w:r>
    </w:p>
    <w:p w14:paraId="3822B0B4" w14:textId="73961D28" w:rsidR="00FD6768" w:rsidRDefault="00FD6768" w:rsidP="00FD6768">
      <w:pPr>
        <w:pStyle w:val="ListParagraph"/>
        <w:numPr>
          <w:ilvl w:val="0"/>
          <w:numId w:val="2"/>
        </w:numPr>
        <w:rPr>
          <w:rFonts w:asciiTheme="minorHAnsi" w:hAnsiTheme="minorHAnsi" w:cstheme="minorHAnsi"/>
        </w:rPr>
      </w:pPr>
      <w:r>
        <w:rPr>
          <w:rFonts w:asciiTheme="minorHAnsi" w:hAnsiTheme="minorHAnsi" w:cstheme="minorHAnsi"/>
        </w:rPr>
        <w:t>To protect areas of historical value</w:t>
      </w:r>
    </w:p>
    <w:p w14:paraId="60E984F6" w14:textId="37DEBE86" w:rsidR="00FD6768" w:rsidRDefault="00FD6768" w:rsidP="00FD6768">
      <w:pPr>
        <w:pStyle w:val="ListParagraph"/>
        <w:numPr>
          <w:ilvl w:val="0"/>
          <w:numId w:val="2"/>
        </w:numPr>
        <w:rPr>
          <w:rFonts w:asciiTheme="minorHAnsi" w:hAnsiTheme="minorHAnsi" w:cstheme="minorHAnsi"/>
        </w:rPr>
      </w:pPr>
      <w:r>
        <w:rPr>
          <w:rFonts w:asciiTheme="minorHAnsi" w:hAnsiTheme="minorHAnsi" w:cstheme="minorHAnsi"/>
        </w:rPr>
        <w:t>To protect and conserve fragile coastal ecosystems</w:t>
      </w:r>
    </w:p>
    <w:p w14:paraId="773FEDD9" w14:textId="746A90B3" w:rsidR="00FD6768" w:rsidRDefault="00FD6768" w:rsidP="00FD6768">
      <w:pPr>
        <w:pStyle w:val="ListParagraph"/>
        <w:numPr>
          <w:ilvl w:val="0"/>
          <w:numId w:val="2"/>
        </w:numPr>
        <w:rPr>
          <w:rFonts w:asciiTheme="minorHAnsi" w:hAnsiTheme="minorHAnsi" w:cstheme="minorHAnsi"/>
        </w:rPr>
      </w:pPr>
      <w:r>
        <w:rPr>
          <w:rFonts w:asciiTheme="minorHAnsi" w:hAnsiTheme="minorHAnsi" w:cstheme="minorHAnsi"/>
        </w:rPr>
        <w:t>To protect areas of high scenic value</w:t>
      </w:r>
    </w:p>
    <w:p w14:paraId="373E1BD0" w14:textId="4F6EFD3C" w:rsidR="00FD6768" w:rsidRPr="00FD6768" w:rsidRDefault="00FD6768" w:rsidP="00FD6768">
      <w:pPr>
        <w:pStyle w:val="ListParagraph"/>
        <w:numPr>
          <w:ilvl w:val="0"/>
          <w:numId w:val="2"/>
        </w:numPr>
        <w:rPr>
          <w:rFonts w:asciiTheme="minorHAnsi" w:hAnsiTheme="minorHAnsi" w:cstheme="minorHAnsi"/>
        </w:rPr>
      </w:pPr>
      <w:r>
        <w:rPr>
          <w:rFonts w:asciiTheme="minorHAnsi" w:hAnsiTheme="minorHAnsi" w:cstheme="minorHAnsi"/>
        </w:rPr>
        <w:t>To maintain</w:t>
      </w:r>
      <w:r w:rsidR="00A85D03">
        <w:rPr>
          <w:rFonts w:asciiTheme="minorHAnsi" w:hAnsiTheme="minorHAnsi" w:cstheme="minorHAnsi"/>
        </w:rPr>
        <w:t xml:space="preserve"> or improve the leisure and amenity use of the coast</w:t>
      </w:r>
    </w:p>
    <w:p w14:paraId="6907C0EE" w14:textId="22018178" w:rsidR="003B7E55" w:rsidRDefault="003B7E55" w:rsidP="003B7E55">
      <w:pPr>
        <w:rPr>
          <w:rFonts w:asciiTheme="minorHAnsi" w:hAnsiTheme="minorHAnsi" w:cstheme="minorHAnsi"/>
        </w:rPr>
      </w:pPr>
    </w:p>
    <w:p w14:paraId="2ED09F7A" w14:textId="59D1D6E2" w:rsidR="000F1CC3" w:rsidRDefault="000F1CC3" w:rsidP="003B7E55">
      <w:pPr>
        <w:rPr>
          <w:rFonts w:asciiTheme="minorHAnsi" w:hAnsiTheme="minorHAnsi" w:cstheme="minorHAnsi"/>
        </w:rPr>
      </w:pPr>
      <w:r>
        <w:rPr>
          <w:rFonts w:asciiTheme="minorHAnsi" w:hAnsiTheme="minorHAnsi" w:cstheme="minorHAnsi"/>
        </w:rPr>
        <w:t xml:space="preserve">Sustainable coastal management </w:t>
      </w:r>
      <w:r w:rsidR="0025245F">
        <w:rPr>
          <w:rFonts w:asciiTheme="minorHAnsi" w:hAnsiTheme="minorHAnsi" w:cstheme="minorHAnsi"/>
        </w:rPr>
        <w:t>must take into account the three key aspects of sustainable development:</w:t>
      </w:r>
    </w:p>
    <w:p w14:paraId="622D84ED" w14:textId="596C1197" w:rsidR="0025245F" w:rsidRDefault="0025245F" w:rsidP="0025245F">
      <w:pPr>
        <w:pStyle w:val="ListParagraph"/>
        <w:numPr>
          <w:ilvl w:val="0"/>
          <w:numId w:val="3"/>
        </w:numPr>
        <w:rPr>
          <w:rFonts w:asciiTheme="minorHAnsi" w:hAnsiTheme="minorHAnsi" w:cstheme="minorHAnsi"/>
        </w:rPr>
      </w:pPr>
      <w:r w:rsidRPr="00617AB7">
        <w:rPr>
          <w:rFonts w:asciiTheme="minorHAnsi" w:hAnsiTheme="minorHAnsi" w:cstheme="minorHAnsi"/>
          <w:b/>
        </w:rPr>
        <w:t>Environmental sustainability</w:t>
      </w:r>
      <w:r>
        <w:rPr>
          <w:rFonts w:asciiTheme="minorHAnsi" w:hAnsiTheme="minorHAnsi" w:cstheme="minorHAnsi"/>
        </w:rPr>
        <w:t xml:space="preserve"> – conserving coastal ecosystems, reducing coastal pollution, maintaining the aesthetic appeal of the coastline (its ‘look’ and ‘feel’)</w:t>
      </w:r>
    </w:p>
    <w:p w14:paraId="31BA3853" w14:textId="637F2B00" w:rsidR="00617AB7" w:rsidRDefault="0025245F" w:rsidP="00617AB7">
      <w:pPr>
        <w:pStyle w:val="ListParagraph"/>
        <w:numPr>
          <w:ilvl w:val="0"/>
          <w:numId w:val="3"/>
        </w:numPr>
        <w:rPr>
          <w:rFonts w:asciiTheme="minorHAnsi" w:hAnsiTheme="minorHAnsi" w:cstheme="minorHAnsi"/>
        </w:rPr>
      </w:pPr>
      <w:r w:rsidRPr="00617AB7">
        <w:rPr>
          <w:rFonts w:asciiTheme="minorHAnsi" w:hAnsiTheme="minorHAnsi" w:cstheme="minorHAnsi"/>
          <w:b/>
        </w:rPr>
        <w:t>Economic sustainability</w:t>
      </w:r>
      <w:r>
        <w:rPr>
          <w:rFonts w:asciiTheme="minorHAnsi" w:hAnsiTheme="minorHAnsi" w:cstheme="minorHAnsi"/>
        </w:rPr>
        <w:t xml:space="preserve"> – ensuring the maintenance or improvement of living standards among coastal communities (e.g. those engaged in coastal fisheries, tourism</w:t>
      </w:r>
      <w:r w:rsidR="009B5E93">
        <w:rPr>
          <w:rFonts w:asciiTheme="minorHAnsi" w:hAnsiTheme="minorHAnsi" w:cstheme="minorHAnsi"/>
        </w:rPr>
        <w:t xml:space="preserve">) and protecting valuable economic assets from destruction by coastal erosion or flooding. Cost-benefit analysis (CBA) is a method to determine </w:t>
      </w:r>
      <w:r w:rsidR="00617AB7">
        <w:rPr>
          <w:rFonts w:asciiTheme="minorHAnsi" w:hAnsiTheme="minorHAnsi" w:cstheme="minorHAnsi"/>
        </w:rPr>
        <w:t>whether a scheme should go ahead or not (see further below)</w:t>
      </w:r>
    </w:p>
    <w:p w14:paraId="20A1807C" w14:textId="75F78211" w:rsidR="00617AB7" w:rsidRPr="00617AB7" w:rsidRDefault="00617AB7" w:rsidP="00617AB7">
      <w:pPr>
        <w:pStyle w:val="ListParagraph"/>
        <w:numPr>
          <w:ilvl w:val="0"/>
          <w:numId w:val="3"/>
        </w:numPr>
        <w:rPr>
          <w:rFonts w:asciiTheme="minorHAnsi" w:hAnsiTheme="minorHAnsi" w:cstheme="minorHAnsi"/>
        </w:rPr>
      </w:pPr>
      <w:r w:rsidRPr="004F2F5B">
        <w:rPr>
          <w:rFonts w:asciiTheme="minorHAnsi" w:hAnsiTheme="minorHAnsi" w:cstheme="minorHAnsi"/>
          <w:b/>
        </w:rPr>
        <w:t>Social sustainability</w:t>
      </w:r>
      <w:r>
        <w:rPr>
          <w:rFonts w:asciiTheme="minorHAnsi" w:hAnsiTheme="minorHAnsi" w:cstheme="minorHAnsi"/>
        </w:rPr>
        <w:t xml:space="preserve"> </w:t>
      </w:r>
      <w:r w:rsidR="00E13B81">
        <w:rPr>
          <w:rFonts w:asciiTheme="minorHAnsi" w:hAnsiTheme="minorHAnsi" w:cstheme="minorHAnsi"/>
        </w:rPr>
        <w:t>–</w:t>
      </w:r>
      <w:r>
        <w:rPr>
          <w:rFonts w:asciiTheme="minorHAnsi" w:hAnsiTheme="minorHAnsi" w:cstheme="minorHAnsi"/>
        </w:rPr>
        <w:t xml:space="preserve"> </w:t>
      </w:r>
      <w:r w:rsidR="00E13B81">
        <w:rPr>
          <w:rFonts w:asciiTheme="minorHAnsi" w:hAnsiTheme="minorHAnsi" w:cstheme="minorHAnsi"/>
        </w:rPr>
        <w:t xml:space="preserve">maintaining </w:t>
      </w:r>
      <w:r w:rsidR="004F2F5B">
        <w:rPr>
          <w:rFonts w:asciiTheme="minorHAnsi" w:hAnsiTheme="minorHAnsi" w:cstheme="minorHAnsi"/>
        </w:rPr>
        <w:t xml:space="preserve">or improving </w:t>
      </w:r>
      <w:r w:rsidR="00E13B81">
        <w:rPr>
          <w:rFonts w:asciiTheme="minorHAnsi" w:hAnsiTheme="minorHAnsi" w:cstheme="minorHAnsi"/>
        </w:rPr>
        <w:t xml:space="preserve">the </w:t>
      </w:r>
      <w:r w:rsidR="004F2F5B">
        <w:rPr>
          <w:rFonts w:asciiTheme="minorHAnsi" w:hAnsiTheme="minorHAnsi" w:cstheme="minorHAnsi"/>
        </w:rPr>
        <w:t>vitality and quality of life of coastal communities (e.g. ensuring homeowners do not lose their properties to coastal erosion)</w:t>
      </w:r>
    </w:p>
    <w:p w14:paraId="7CF291A2" w14:textId="77777777" w:rsidR="00E72AAC" w:rsidRDefault="00E72AAC" w:rsidP="003B7E55">
      <w:pPr>
        <w:rPr>
          <w:rFonts w:asciiTheme="minorHAnsi" w:hAnsiTheme="minorHAnsi" w:cstheme="minorHAnsi"/>
        </w:rPr>
      </w:pPr>
    </w:p>
    <w:p w14:paraId="413D01B7" w14:textId="015CFCAF" w:rsidR="0025245F" w:rsidRDefault="004F2F5B" w:rsidP="003B7E55">
      <w:pPr>
        <w:rPr>
          <w:rFonts w:asciiTheme="minorHAnsi" w:hAnsiTheme="minorHAnsi" w:cstheme="minorHAnsi"/>
        </w:rPr>
      </w:pPr>
      <w:r>
        <w:rPr>
          <w:rFonts w:asciiTheme="minorHAnsi" w:hAnsiTheme="minorHAnsi" w:cstheme="minorHAnsi"/>
        </w:rPr>
        <w:t>Furthermore, sustainable coastal management must ensure that strategies will work as intended in the long-term and not just the short-term</w:t>
      </w:r>
      <w:r w:rsidR="0038308F">
        <w:rPr>
          <w:rFonts w:asciiTheme="minorHAnsi" w:hAnsiTheme="minorHAnsi" w:cstheme="minorHAnsi"/>
        </w:rPr>
        <w:t xml:space="preserve">, with affordable costs. </w:t>
      </w:r>
      <w:r w:rsidR="0065368F">
        <w:rPr>
          <w:rFonts w:asciiTheme="minorHAnsi" w:hAnsiTheme="minorHAnsi" w:cstheme="minorHAnsi"/>
        </w:rPr>
        <w:t>Equally</w:t>
      </w:r>
      <w:bookmarkStart w:id="0" w:name="_GoBack"/>
      <w:bookmarkEnd w:id="0"/>
      <w:r w:rsidR="00FB1ADB">
        <w:rPr>
          <w:rFonts w:asciiTheme="minorHAnsi" w:hAnsiTheme="minorHAnsi" w:cstheme="minorHAnsi"/>
        </w:rPr>
        <w:t xml:space="preserve">, strategies that work in one coastal location must not have detrimental effects on other locations. </w:t>
      </w:r>
      <w:r w:rsidR="0038308F">
        <w:rPr>
          <w:rFonts w:asciiTheme="minorHAnsi" w:hAnsiTheme="minorHAnsi" w:cstheme="minorHAnsi"/>
        </w:rPr>
        <w:t>Unsurprisingly, given the complexity of coastal proce</w:t>
      </w:r>
      <w:r w:rsidR="00FB1ADB">
        <w:rPr>
          <w:rFonts w:asciiTheme="minorHAnsi" w:hAnsiTheme="minorHAnsi" w:cstheme="minorHAnsi"/>
        </w:rPr>
        <w:t>s</w:t>
      </w:r>
      <w:r w:rsidR="0038308F">
        <w:rPr>
          <w:rFonts w:asciiTheme="minorHAnsi" w:hAnsiTheme="minorHAnsi" w:cstheme="minorHAnsi"/>
        </w:rPr>
        <w:t>ses</w:t>
      </w:r>
      <w:r w:rsidR="00FB1ADB">
        <w:rPr>
          <w:rFonts w:asciiTheme="minorHAnsi" w:hAnsiTheme="minorHAnsi" w:cstheme="minorHAnsi"/>
        </w:rPr>
        <w:t xml:space="preserve">, as well as </w:t>
      </w:r>
      <w:r w:rsidR="0038308F">
        <w:rPr>
          <w:rFonts w:asciiTheme="minorHAnsi" w:hAnsiTheme="minorHAnsi" w:cstheme="minorHAnsi"/>
        </w:rPr>
        <w:t xml:space="preserve">the uncertainty of </w:t>
      </w:r>
      <w:r w:rsidR="00FB1ADB">
        <w:rPr>
          <w:rFonts w:asciiTheme="minorHAnsi" w:hAnsiTheme="minorHAnsi" w:cstheme="minorHAnsi"/>
        </w:rPr>
        <w:t>how climate change will impact on them, sustainable coastal management is difficult to achieve in practice.</w:t>
      </w:r>
      <w:r w:rsidR="002C40BA">
        <w:rPr>
          <w:rFonts w:asciiTheme="minorHAnsi" w:hAnsiTheme="minorHAnsi" w:cstheme="minorHAnsi"/>
        </w:rPr>
        <w:t xml:space="preserve"> Taking a ‘holistic’ </w:t>
      </w:r>
      <w:r w:rsidR="00E72AAC">
        <w:rPr>
          <w:rFonts w:asciiTheme="minorHAnsi" w:hAnsiTheme="minorHAnsi" w:cstheme="minorHAnsi"/>
        </w:rPr>
        <w:t xml:space="preserve">approach, where all the physical and human factors are taken into account, is considered by most to be the best way forward. This approach is the basis on which recent </w:t>
      </w:r>
      <w:r w:rsidR="00E72AAC" w:rsidRPr="00E72AAC">
        <w:rPr>
          <w:rFonts w:asciiTheme="minorHAnsi" w:hAnsiTheme="minorHAnsi" w:cstheme="minorHAnsi"/>
          <w:b/>
        </w:rPr>
        <w:t>shoreline management plans (SMPs)</w:t>
      </w:r>
      <w:r w:rsidR="00E72AAC">
        <w:rPr>
          <w:rFonts w:asciiTheme="minorHAnsi" w:hAnsiTheme="minorHAnsi" w:cstheme="minorHAnsi"/>
        </w:rPr>
        <w:t xml:space="preserve"> </w:t>
      </w:r>
      <w:r w:rsidR="00CE20FB">
        <w:rPr>
          <w:rFonts w:asciiTheme="minorHAnsi" w:hAnsiTheme="minorHAnsi" w:cstheme="minorHAnsi"/>
        </w:rPr>
        <w:t xml:space="preserve">in the UK </w:t>
      </w:r>
      <w:r w:rsidR="00E72AAC">
        <w:rPr>
          <w:rFonts w:asciiTheme="minorHAnsi" w:hAnsiTheme="minorHAnsi" w:cstheme="minorHAnsi"/>
        </w:rPr>
        <w:t>have been developed.</w:t>
      </w:r>
    </w:p>
    <w:p w14:paraId="5DAA7A02" w14:textId="70178560" w:rsidR="00E72AAC" w:rsidRDefault="00E72AAC" w:rsidP="003B7E55">
      <w:pPr>
        <w:rPr>
          <w:rFonts w:asciiTheme="minorHAnsi" w:hAnsiTheme="minorHAnsi" w:cstheme="minorHAnsi"/>
        </w:rPr>
      </w:pPr>
    </w:p>
    <w:p w14:paraId="5164B9B2" w14:textId="0B68E57A" w:rsidR="00E72AAC" w:rsidRDefault="00E72AAC" w:rsidP="003B7E55">
      <w:pPr>
        <w:rPr>
          <w:rFonts w:asciiTheme="minorHAnsi" w:hAnsiTheme="minorHAnsi" w:cstheme="minorHAnsi"/>
        </w:rPr>
      </w:pPr>
      <w:r w:rsidRPr="00E72AAC">
        <w:rPr>
          <w:rFonts w:asciiTheme="minorHAnsi" w:hAnsiTheme="minorHAnsi" w:cstheme="minorHAnsi"/>
        </w:rPr>
        <w:t xml:space="preserve">SMPs are an essential step towards </w:t>
      </w:r>
      <w:r w:rsidRPr="00CE20FB">
        <w:rPr>
          <w:rFonts w:asciiTheme="minorHAnsi" w:hAnsiTheme="minorHAnsi" w:cstheme="minorHAnsi"/>
          <w:b/>
        </w:rPr>
        <w:t>integrated coastal management</w:t>
      </w:r>
      <w:r w:rsidRPr="00E72AAC">
        <w:rPr>
          <w:rFonts w:asciiTheme="minorHAnsi" w:hAnsiTheme="minorHAnsi" w:cstheme="minorHAnsi"/>
        </w:rPr>
        <w:t xml:space="preserve"> by which coastal management strategies can be devised to protect one stretch of coastline without creating an adverse effect on another stretch of coastline further downdrift.</w:t>
      </w:r>
      <w:r w:rsidR="004A22D0">
        <w:rPr>
          <w:rFonts w:asciiTheme="minorHAnsi" w:hAnsiTheme="minorHAnsi" w:cstheme="minorHAnsi"/>
        </w:rPr>
        <w:t xml:space="preserve"> They have been drawn up for every stretch of the coastline of England and </w:t>
      </w:r>
      <w:proofErr w:type="gramStart"/>
      <w:r w:rsidR="004A22D0">
        <w:rPr>
          <w:rFonts w:asciiTheme="minorHAnsi" w:hAnsiTheme="minorHAnsi" w:cstheme="minorHAnsi"/>
        </w:rPr>
        <w:t>Wales, and</w:t>
      </w:r>
      <w:proofErr w:type="gramEnd"/>
      <w:r w:rsidR="004A22D0">
        <w:rPr>
          <w:rFonts w:asciiTheme="minorHAnsi" w:hAnsiTheme="minorHAnsi" w:cstheme="minorHAnsi"/>
        </w:rPr>
        <w:t xml:space="preserve"> are based on the 11 sediment cells (and their sub-cells)</w:t>
      </w:r>
      <w:r w:rsidR="0087465C">
        <w:rPr>
          <w:rFonts w:asciiTheme="minorHAnsi" w:hAnsiTheme="minorHAnsi" w:cstheme="minorHAnsi"/>
        </w:rPr>
        <w:t xml:space="preserve"> </w:t>
      </w:r>
      <w:r w:rsidR="004A22D0">
        <w:rPr>
          <w:rFonts w:asciiTheme="minorHAnsi" w:hAnsiTheme="minorHAnsi" w:cstheme="minorHAnsi"/>
        </w:rPr>
        <w:t>identified by scientists</w:t>
      </w:r>
      <w:r w:rsidR="0087465C">
        <w:rPr>
          <w:rFonts w:asciiTheme="minorHAnsi" w:hAnsiTheme="minorHAnsi" w:cstheme="minorHAnsi"/>
        </w:rPr>
        <w:t>. These form ‘coastal systems’</w:t>
      </w:r>
      <w:r w:rsidR="004A22D0">
        <w:rPr>
          <w:rFonts w:asciiTheme="minorHAnsi" w:hAnsiTheme="minorHAnsi" w:cstheme="minorHAnsi"/>
        </w:rPr>
        <w:t xml:space="preserve"> in which sediment movement is known to be relatively self-contained.</w:t>
      </w:r>
      <w:r w:rsidR="00CE20FB">
        <w:rPr>
          <w:rFonts w:asciiTheme="minorHAnsi" w:hAnsiTheme="minorHAnsi" w:cstheme="minorHAnsi"/>
        </w:rPr>
        <w:t xml:space="preserve"> Before SMPs were introduced, coastal protection was carried out on a piecemeal basis by local councils without regard for </w:t>
      </w:r>
      <w:r w:rsidR="00D7339B">
        <w:rPr>
          <w:rFonts w:asciiTheme="minorHAnsi" w:hAnsiTheme="minorHAnsi" w:cstheme="minorHAnsi"/>
        </w:rPr>
        <w:t xml:space="preserve">their </w:t>
      </w:r>
      <w:r w:rsidR="00CE20FB">
        <w:rPr>
          <w:rFonts w:asciiTheme="minorHAnsi" w:hAnsiTheme="minorHAnsi" w:cstheme="minorHAnsi"/>
        </w:rPr>
        <w:t>neighbouring coastal areas.</w:t>
      </w:r>
      <w:r w:rsidR="00427F45">
        <w:rPr>
          <w:rFonts w:asciiTheme="minorHAnsi" w:hAnsiTheme="minorHAnsi" w:cstheme="minorHAnsi"/>
        </w:rPr>
        <w:t xml:space="preserve"> SMPs bring together multiple organisations – local </w:t>
      </w:r>
      <w:r w:rsidR="00D7339B">
        <w:rPr>
          <w:rFonts w:asciiTheme="minorHAnsi" w:hAnsiTheme="minorHAnsi" w:cstheme="minorHAnsi"/>
        </w:rPr>
        <w:t>authorities (</w:t>
      </w:r>
      <w:r w:rsidR="00EF70CA">
        <w:rPr>
          <w:rFonts w:asciiTheme="minorHAnsi" w:hAnsiTheme="minorHAnsi" w:cstheme="minorHAnsi"/>
        </w:rPr>
        <w:t xml:space="preserve">e.g. </w:t>
      </w:r>
      <w:r w:rsidR="00D7339B">
        <w:rPr>
          <w:rFonts w:asciiTheme="minorHAnsi" w:hAnsiTheme="minorHAnsi" w:cstheme="minorHAnsi"/>
        </w:rPr>
        <w:t>District</w:t>
      </w:r>
      <w:r w:rsidR="00EF70CA">
        <w:rPr>
          <w:rFonts w:asciiTheme="minorHAnsi" w:hAnsiTheme="minorHAnsi" w:cstheme="minorHAnsi"/>
        </w:rPr>
        <w:t xml:space="preserve"> and </w:t>
      </w:r>
      <w:r w:rsidR="00D7339B">
        <w:rPr>
          <w:rFonts w:asciiTheme="minorHAnsi" w:hAnsiTheme="minorHAnsi" w:cstheme="minorHAnsi"/>
        </w:rPr>
        <w:t>County C</w:t>
      </w:r>
      <w:r w:rsidR="00427F45">
        <w:rPr>
          <w:rFonts w:asciiTheme="minorHAnsi" w:hAnsiTheme="minorHAnsi" w:cstheme="minorHAnsi"/>
        </w:rPr>
        <w:t>ouncils</w:t>
      </w:r>
      <w:r w:rsidR="00D7339B">
        <w:rPr>
          <w:rFonts w:asciiTheme="minorHAnsi" w:hAnsiTheme="minorHAnsi" w:cstheme="minorHAnsi"/>
        </w:rPr>
        <w:t>)</w:t>
      </w:r>
      <w:r w:rsidR="00427F45">
        <w:rPr>
          <w:rFonts w:asciiTheme="minorHAnsi" w:hAnsiTheme="minorHAnsi" w:cstheme="minorHAnsi"/>
        </w:rPr>
        <w:t xml:space="preserve">, </w:t>
      </w:r>
      <w:r w:rsidR="00D7339B">
        <w:rPr>
          <w:rFonts w:asciiTheme="minorHAnsi" w:hAnsiTheme="minorHAnsi" w:cstheme="minorHAnsi"/>
        </w:rPr>
        <w:t xml:space="preserve">the Environment Agency, </w:t>
      </w:r>
      <w:r w:rsidR="00427F45">
        <w:rPr>
          <w:rFonts w:asciiTheme="minorHAnsi" w:hAnsiTheme="minorHAnsi" w:cstheme="minorHAnsi"/>
        </w:rPr>
        <w:t>conservation groups</w:t>
      </w:r>
      <w:r w:rsidR="00D7339B">
        <w:rPr>
          <w:rFonts w:asciiTheme="minorHAnsi" w:hAnsiTheme="minorHAnsi" w:cstheme="minorHAnsi"/>
        </w:rPr>
        <w:t xml:space="preserve"> (</w:t>
      </w:r>
      <w:r w:rsidR="00EF70CA">
        <w:rPr>
          <w:rFonts w:asciiTheme="minorHAnsi" w:hAnsiTheme="minorHAnsi" w:cstheme="minorHAnsi"/>
        </w:rPr>
        <w:t xml:space="preserve">e.g. </w:t>
      </w:r>
      <w:r w:rsidR="00D7339B">
        <w:rPr>
          <w:rFonts w:asciiTheme="minorHAnsi" w:hAnsiTheme="minorHAnsi" w:cstheme="minorHAnsi"/>
        </w:rPr>
        <w:t xml:space="preserve">National Trust, English Heritage), the National Farmers’ Union, </w:t>
      </w:r>
      <w:r w:rsidR="00D7339B" w:rsidRPr="00D7339B">
        <w:rPr>
          <w:rFonts w:asciiTheme="minorHAnsi" w:hAnsiTheme="minorHAnsi" w:cstheme="minorHAnsi"/>
        </w:rPr>
        <w:t xml:space="preserve">research </w:t>
      </w:r>
      <w:r w:rsidR="00EF70CA">
        <w:rPr>
          <w:rFonts w:asciiTheme="minorHAnsi" w:hAnsiTheme="minorHAnsi" w:cstheme="minorHAnsi"/>
        </w:rPr>
        <w:t>bodies</w:t>
      </w:r>
      <w:r w:rsidR="00D7339B" w:rsidRPr="00D7339B">
        <w:rPr>
          <w:rFonts w:asciiTheme="minorHAnsi" w:hAnsiTheme="minorHAnsi" w:cstheme="minorHAnsi"/>
        </w:rPr>
        <w:t>, scientists</w:t>
      </w:r>
      <w:r w:rsidR="00427F45">
        <w:rPr>
          <w:rFonts w:asciiTheme="minorHAnsi" w:hAnsiTheme="minorHAnsi" w:cstheme="minorHAnsi"/>
        </w:rPr>
        <w:t xml:space="preserve"> and other</w:t>
      </w:r>
      <w:r w:rsidR="00D7339B">
        <w:rPr>
          <w:rFonts w:asciiTheme="minorHAnsi" w:hAnsiTheme="minorHAnsi" w:cstheme="minorHAnsi"/>
        </w:rPr>
        <w:t xml:space="preserve">s </w:t>
      </w:r>
      <w:r w:rsidR="00427F45">
        <w:rPr>
          <w:rFonts w:asciiTheme="minorHAnsi" w:hAnsiTheme="minorHAnsi" w:cstheme="minorHAnsi"/>
        </w:rPr>
        <w:t xml:space="preserve">to create more sustainable plans for managing </w:t>
      </w:r>
      <w:r w:rsidR="007B5368">
        <w:rPr>
          <w:rFonts w:asciiTheme="minorHAnsi" w:hAnsiTheme="minorHAnsi" w:cstheme="minorHAnsi"/>
        </w:rPr>
        <w:t xml:space="preserve">the whole </w:t>
      </w:r>
      <w:r w:rsidR="00427F45">
        <w:rPr>
          <w:rFonts w:asciiTheme="minorHAnsi" w:hAnsiTheme="minorHAnsi" w:cstheme="minorHAnsi"/>
        </w:rPr>
        <w:t>coast</w:t>
      </w:r>
      <w:r w:rsidR="007B5368">
        <w:rPr>
          <w:rFonts w:asciiTheme="minorHAnsi" w:hAnsiTheme="minorHAnsi" w:cstheme="minorHAnsi"/>
        </w:rPr>
        <w:t>line within each sediment cell, rather than just individual stretches of coast</w:t>
      </w:r>
      <w:r w:rsidR="00EF70CA">
        <w:rPr>
          <w:rFonts w:asciiTheme="minorHAnsi" w:hAnsiTheme="minorHAnsi" w:cstheme="minorHAnsi"/>
        </w:rPr>
        <w:t>line.</w:t>
      </w:r>
    </w:p>
    <w:p w14:paraId="455021D0" w14:textId="77777777" w:rsidR="000F1CC3" w:rsidRPr="009B324D" w:rsidRDefault="000F1CC3" w:rsidP="003B7E55">
      <w:pPr>
        <w:rPr>
          <w:rFonts w:asciiTheme="minorHAnsi" w:hAnsiTheme="minorHAnsi" w:cstheme="minorHAnsi"/>
        </w:rPr>
      </w:pPr>
    </w:p>
    <w:p w14:paraId="69815BE6" w14:textId="0EC9422F" w:rsidR="003B7E55" w:rsidRPr="009B324D" w:rsidRDefault="003B7E55" w:rsidP="003B7E55">
      <w:pPr>
        <w:rPr>
          <w:rFonts w:asciiTheme="minorHAnsi" w:hAnsiTheme="minorHAnsi" w:cstheme="minorHAnsi"/>
          <w:b/>
        </w:rPr>
      </w:pPr>
      <w:r w:rsidRPr="009B324D">
        <w:rPr>
          <w:rFonts w:asciiTheme="minorHAnsi" w:hAnsiTheme="minorHAnsi" w:cstheme="minorHAnsi"/>
          <w:b/>
        </w:rPr>
        <w:t>There are four options</w:t>
      </w:r>
      <w:r w:rsidR="00CE20FB">
        <w:rPr>
          <w:rFonts w:asciiTheme="minorHAnsi" w:hAnsiTheme="minorHAnsi" w:cstheme="minorHAnsi"/>
          <w:b/>
        </w:rPr>
        <w:t xml:space="preserve"> for SMPs</w:t>
      </w:r>
      <w:r w:rsidRPr="009B324D">
        <w:rPr>
          <w:rFonts w:asciiTheme="minorHAnsi" w:hAnsiTheme="minorHAnsi" w:cstheme="minorHAnsi"/>
          <w:b/>
        </w:rPr>
        <w:t>:</w:t>
      </w:r>
    </w:p>
    <w:p w14:paraId="22AF86E9" w14:textId="77777777" w:rsidR="003B7E55" w:rsidRPr="009B324D" w:rsidRDefault="003B7E55" w:rsidP="003B7E55">
      <w:pPr>
        <w:rPr>
          <w:rFonts w:asciiTheme="minorHAnsi" w:hAnsiTheme="minorHAnsi" w:cstheme="minorHAnsi"/>
        </w:rPr>
      </w:pPr>
    </w:p>
    <w:p w14:paraId="42D751E4" w14:textId="0F458AF0" w:rsidR="003B7E55" w:rsidRPr="009B324D" w:rsidRDefault="009B324D" w:rsidP="003B7E55">
      <w:pPr>
        <w:numPr>
          <w:ilvl w:val="0"/>
          <w:numId w:val="1"/>
        </w:numPr>
        <w:rPr>
          <w:rFonts w:asciiTheme="minorHAnsi" w:hAnsiTheme="minorHAnsi" w:cstheme="minorHAnsi"/>
        </w:rPr>
      </w:pPr>
      <w:r>
        <w:rPr>
          <w:rFonts w:asciiTheme="minorHAnsi" w:hAnsiTheme="minorHAnsi" w:cstheme="minorHAnsi"/>
          <w:b/>
        </w:rPr>
        <w:t xml:space="preserve">No active intervention / </w:t>
      </w:r>
      <w:r w:rsidR="003B7E55" w:rsidRPr="009B324D">
        <w:rPr>
          <w:rFonts w:asciiTheme="minorHAnsi" w:hAnsiTheme="minorHAnsi" w:cstheme="minorHAnsi"/>
          <w:b/>
        </w:rPr>
        <w:t>Do nothing</w:t>
      </w:r>
      <w:r w:rsidR="003B7E55" w:rsidRPr="009B324D">
        <w:rPr>
          <w:rFonts w:asciiTheme="minorHAnsi" w:hAnsiTheme="minorHAnsi" w:cstheme="minorHAnsi"/>
        </w:rPr>
        <w:t xml:space="preserve">…usually the best option if the coastal land is of low economic and environmental value e.g. agricultural land </w:t>
      </w:r>
      <w:r w:rsidR="003B7E55" w:rsidRPr="009B324D">
        <w:rPr>
          <w:rFonts w:asciiTheme="minorHAnsi" w:hAnsiTheme="minorHAnsi" w:cstheme="minorHAnsi"/>
          <w:b/>
        </w:rPr>
        <w:t>or</w:t>
      </w:r>
      <w:r w:rsidR="003B7E55" w:rsidRPr="009B324D">
        <w:rPr>
          <w:rFonts w:asciiTheme="minorHAnsi" w:hAnsiTheme="minorHAnsi" w:cstheme="minorHAnsi"/>
        </w:rPr>
        <w:t xml:space="preserve"> if the erosion rates / flood </w:t>
      </w:r>
      <w:r w:rsidR="003B7E55" w:rsidRPr="009B324D">
        <w:rPr>
          <w:rFonts w:asciiTheme="minorHAnsi" w:hAnsiTheme="minorHAnsi" w:cstheme="minorHAnsi"/>
        </w:rPr>
        <w:lastRenderedPageBreak/>
        <w:t>frequency are very low</w:t>
      </w:r>
      <w:r w:rsidR="007B02F0" w:rsidRPr="009B324D">
        <w:rPr>
          <w:rFonts w:asciiTheme="minorHAnsi" w:hAnsiTheme="minorHAnsi" w:cstheme="minorHAnsi"/>
        </w:rPr>
        <w:t>.</w:t>
      </w:r>
      <w:r w:rsidR="0087465C">
        <w:rPr>
          <w:rFonts w:asciiTheme="minorHAnsi" w:hAnsiTheme="minorHAnsi" w:cstheme="minorHAnsi"/>
        </w:rPr>
        <w:t xml:space="preserve"> This is popular with the taxpayer and the Treasury but is unpopular with coastal residents who risk losing their land and properties in the near future.</w:t>
      </w:r>
    </w:p>
    <w:p w14:paraId="596D68F9" w14:textId="77777777" w:rsidR="003B7E55" w:rsidRPr="009B324D" w:rsidRDefault="003B7E55" w:rsidP="003B7E55">
      <w:pPr>
        <w:rPr>
          <w:rFonts w:asciiTheme="minorHAnsi" w:hAnsiTheme="minorHAnsi" w:cstheme="minorHAnsi"/>
        </w:rPr>
      </w:pPr>
    </w:p>
    <w:p w14:paraId="55610DCB" w14:textId="53E6CFF9" w:rsidR="007B02F0" w:rsidRPr="009B324D" w:rsidRDefault="003B7E55" w:rsidP="009B5E93">
      <w:pPr>
        <w:numPr>
          <w:ilvl w:val="0"/>
          <w:numId w:val="1"/>
        </w:numPr>
        <w:rPr>
          <w:rFonts w:asciiTheme="minorHAnsi" w:hAnsiTheme="minorHAnsi" w:cstheme="minorHAnsi"/>
        </w:rPr>
      </w:pPr>
      <w:r w:rsidRPr="009B324D">
        <w:rPr>
          <w:rFonts w:asciiTheme="minorHAnsi" w:hAnsiTheme="minorHAnsi" w:cstheme="minorHAnsi"/>
          <w:b/>
        </w:rPr>
        <w:t>Retreat the defence lin</w:t>
      </w:r>
      <w:r w:rsidR="009B324D">
        <w:rPr>
          <w:rFonts w:asciiTheme="minorHAnsi" w:hAnsiTheme="minorHAnsi" w:cstheme="minorHAnsi"/>
          <w:b/>
        </w:rPr>
        <w:t xml:space="preserve">e / Managed realignment </w:t>
      </w:r>
      <w:r w:rsidR="00A85D03">
        <w:rPr>
          <w:rFonts w:asciiTheme="minorHAnsi" w:hAnsiTheme="minorHAnsi" w:cstheme="minorHAnsi"/>
          <w:b/>
        </w:rPr>
        <w:t xml:space="preserve">/ Coastal </w:t>
      </w:r>
      <w:r w:rsidR="00A85D03" w:rsidRPr="00A85D03">
        <w:rPr>
          <w:rFonts w:asciiTheme="minorHAnsi" w:hAnsiTheme="minorHAnsi" w:cstheme="minorHAnsi"/>
        </w:rPr>
        <w:t>realignment</w:t>
      </w:r>
      <w:r w:rsidR="00A85D03">
        <w:rPr>
          <w:rFonts w:asciiTheme="minorHAnsi" w:hAnsiTheme="minorHAnsi" w:cstheme="minorHAnsi"/>
        </w:rPr>
        <w:t>…</w:t>
      </w:r>
      <w:r w:rsidRPr="00A85D03">
        <w:rPr>
          <w:rFonts w:asciiTheme="minorHAnsi" w:hAnsiTheme="minorHAnsi" w:cstheme="minorHAnsi"/>
        </w:rPr>
        <w:t>the</w:t>
      </w:r>
      <w:r w:rsidRPr="009B324D">
        <w:rPr>
          <w:rFonts w:asciiTheme="minorHAnsi" w:hAnsiTheme="minorHAnsi" w:cstheme="minorHAnsi"/>
        </w:rPr>
        <w:t xml:space="preserve"> coast is allowed to be eroded or flooded up to a point. It is usually hoped that nature will restore the equilibrium to prevent further erosion or flooding beyond this point. This is </w:t>
      </w:r>
      <w:r w:rsidR="009B324D">
        <w:rPr>
          <w:rFonts w:asciiTheme="minorHAnsi" w:hAnsiTheme="minorHAnsi" w:cstheme="minorHAnsi"/>
        </w:rPr>
        <w:t xml:space="preserve">also </w:t>
      </w:r>
      <w:r w:rsidRPr="009B324D">
        <w:rPr>
          <w:rFonts w:asciiTheme="minorHAnsi" w:hAnsiTheme="minorHAnsi" w:cstheme="minorHAnsi"/>
        </w:rPr>
        <w:t xml:space="preserve">called </w:t>
      </w:r>
      <w:r w:rsidRPr="009B324D">
        <w:rPr>
          <w:rFonts w:asciiTheme="minorHAnsi" w:hAnsiTheme="minorHAnsi" w:cstheme="minorHAnsi"/>
          <w:b/>
        </w:rPr>
        <w:t xml:space="preserve">managed </w:t>
      </w:r>
      <w:proofErr w:type="gramStart"/>
      <w:r w:rsidRPr="009B324D">
        <w:rPr>
          <w:rFonts w:asciiTheme="minorHAnsi" w:hAnsiTheme="minorHAnsi" w:cstheme="minorHAnsi"/>
          <w:b/>
        </w:rPr>
        <w:t>retreat</w:t>
      </w:r>
      <w:proofErr w:type="gramEnd"/>
      <w:r w:rsidRPr="009B324D">
        <w:rPr>
          <w:rFonts w:asciiTheme="minorHAnsi" w:hAnsiTheme="minorHAnsi" w:cstheme="minorHAnsi"/>
          <w:b/>
        </w:rPr>
        <w:t xml:space="preserve"> </w:t>
      </w:r>
      <w:r w:rsidRPr="009B324D">
        <w:rPr>
          <w:rFonts w:asciiTheme="minorHAnsi" w:hAnsiTheme="minorHAnsi" w:cstheme="minorHAnsi"/>
        </w:rPr>
        <w:t>but</w:t>
      </w:r>
      <w:r w:rsidR="00AD4951" w:rsidRPr="009B324D">
        <w:rPr>
          <w:rFonts w:asciiTheme="minorHAnsi" w:hAnsiTheme="minorHAnsi" w:cstheme="minorHAnsi"/>
        </w:rPr>
        <w:t xml:space="preserve"> sceptics also view managed retreat as an excuse to do nothing and save money in the process.</w:t>
      </w:r>
      <w:r w:rsidR="0087465C">
        <w:rPr>
          <w:rFonts w:asciiTheme="minorHAnsi" w:hAnsiTheme="minorHAnsi" w:cstheme="minorHAnsi"/>
        </w:rPr>
        <w:t xml:space="preserve"> It works best on low-lying coastlines where the managed retreat creates salt</w:t>
      </w:r>
      <w:r w:rsidR="009C64CF">
        <w:rPr>
          <w:rFonts w:asciiTheme="minorHAnsi" w:hAnsiTheme="minorHAnsi" w:cstheme="minorHAnsi"/>
        </w:rPr>
        <w:t>marshes which act as a barrier to further erosion and flooding.</w:t>
      </w:r>
    </w:p>
    <w:p w14:paraId="075B0FD3" w14:textId="77777777" w:rsidR="00AD4951" w:rsidRPr="009B324D" w:rsidRDefault="00AD4951" w:rsidP="00AD4951">
      <w:pPr>
        <w:rPr>
          <w:rFonts w:asciiTheme="minorHAnsi" w:hAnsiTheme="minorHAnsi" w:cstheme="minorHAnsi"/>
        </w:rPr>
      </w:pPr>
    </w:p>
    <w:p w14:paraId="4B7AB46B" w14:textId="49A1791F" w:rsidR="007B02F0" w:rsidRPr="009B324D" w:rsidRDefault="007B02F0" w:rsidP="003B7E55">
      <w:pPr>
        <w:numPr>
          <w:ilvl w:val="0"/>
          <w:numId w:val="1"/>
        </w:numPr>
        <w:rPr>
          <w:rFonts w:asciiTheme="minorHAnsi" w:hAnsiTheme="minorHAnsi" w:cstheme="minorHAnsi"/>
        </w:rPr>
      </w:pPr>
      <w:r w:rsidRPr="009B324D">
        <w:rPr>
          <w:rFonts w:asciiTheme="minorHAnsi" w:hAnsiTheme="minorHAnsi" w:cstheme="minorHAnsi"/>
          <w:b/>
        </w:rPr>
        <w:t>Hold on to the defence line</w:t>
      </w:r>
      <w:r w:rsidRPr="009B324D">
        <w:rPr>
          <w:rFonts w:asciiTheme="minorHAnsi" w:hAnsiTheme="minorHAnsi" w:cstheme="minorHAnsi"/>
        </w:rPr>
        <w:t>…usually the best option if the coastal land is of high economic or environmental value e.g. city, resort, nature reserve. Sea walls, gabions, revetments, rock armour</w:t>
      </w:r>
      <w:r w:rsidR="00A85D03">
        <w:rPr>
          <w:rFonts w:asciiTheme="minorHAnsi" w:hAnsiTheme="minorHAnsi" w:cstheme="minorHAnsi"/>
        </w:rPr>
        <w:t>, groynes and beach rebuilding</w:t>
      </w:r>
      <w:r w:rsidR="00CF72D8">
        <w:rPr>
          <w:rFonts w:asciiTheme="minorHAnsi" w:hAnsiTheme="minorHAnsi" w:cstheme="minorHAnsi"/>
        </w:rPr>
        <w:t>/nourishment</w:t>
      </w:r>
      <w:r w:rsidRPr="009B324D">
        <w:rPr>
          <w:rFonts w:asciiTheme="minorHAnsi" w:hAnsiTheme="minorHAnsi" w:cstheme="minorHAnsi"/>
        </w:rPr>
        <w:t xml:space="preserve"> etc. may be used to hold the line.</w:t>
      </w:r>
      <w:r w:rsidR="009C64CF">
        <w:rPr>
          <w:rFonts w:asciiTheme="minorHAnsi" w:hAnsiTheme="minorHAnsi" w:cstheme="minorHAnsi"/>
        </w:rPr>
        <w:t xml:space="preserve"> They are maintained and upgraded as necessary over time to ensure the coastline is protected from further erosion and flooding. This is an expensive option, but one which most coastal communities see as essential to maintain livelihoods.</w:t>
      </w:r>
    </w:p>
    <w:p w14:paraId="3D685180" w14:textId="77777777" w:rsidR="007B02F0" w:rsidRPr="009B324D" w:rsidRDefault="007B02F0" w:rsidP="007B02F0">
      <w:pPr>
        <w:rPr>
          <w:rFonts w:asciiTheme="minorHAnsi" w:hAnsiTheme="minorHAnsi" w:cstheme="minorHAnsi"/>
        </w:rPr>
      </w:pPr>
    </w:p>
    <w:p w14:paraId="660B732A" w14:textId="3A957385" w:rsidR="007B02F0" w:rsidRPr="009B324D" w:rsidRDefault="007B02F0" w:rsidP="003B7E55">
      <w:pPr>
        <w:numPr>
          <w:ilvl w:val="0"/>
          <w:numId w:val="1"/>
        </w:numPr>
        <w:rPr>
          <w:rFonts w:asciiTheme="minorHAnsi" w:hAnsiTheme="minorHAnsi" w:cstheme="minorHAnsi"/>
        </w:rPr>
      </w:pPr>
      <w:r w:rsidRPr="009B324D">
        <w:rPr>
          <w:rFonts w:asciiTheme="minorHAnsi" w:hAnsiTheme="minorHAnsi" w:cstheme="minorHAnsi"/>
          <w:b/>
        </w:rPr>
        <w:t>Advance the defence line</w:t>
      </w:r>
      <w:r w:rsidRPr="009B324D">
        <w:rPr>
          <w:rFonts w:asciiTheme="minorHAnsi" w:hAnsiTheme="minorHAnsi" w:cstheme="minorHAnsi"/>
        </w:rPr>
        <w:t>…an alternative to 3. that involve</w:t>
      </w:r>
      <w:r w:rsidR="00394F46" w:rsidRPr="009B324D">
        <w:rPr>
          <w:rFonts w:asciiTheme="minorHAnsi" w:hAnsiTheme="minorHAnsi" w:cstheme="minorHAnsi"/>
        </w:rPr>
        <w:t xml:space="preserve">s building forward e.g. </w:t>
      </w:r>
      <w:r w:rsidRPr="009B324D">
        <w:rPr>
          <w:rFonts w:asciiTheme="minorHAnsi" w:hAnsiTheme="minorHAnsi" w:cstheme="minorHAnsi"/>
        </w:rPr>
        <w:t>harbours, offshore breakwaters</w:t>
      </w:r>
      <w:r w:rsidR="00A85D03">
        <w:rPr>
          <w:rFonts w:asciiTheme="minorHAnsi" w:hAnsiTheme="minorHAnsi" w:cstheme="minorHAnsi"/>
        </w:rPr>
        <w:t>, reclaiming land from the sea</w:t>
      </w:r>
      <w:r w:rsidR="00CF72D8">
        <w:rPr>
          <w:rFonts w:asciiTheme="minorHAnsi" w:hAnsiTheme="minorHAnsi" w:cstheme="minorHAnsi"/>
        </w:rPr>
        <w:t>. Groynes and beach rebuilding could sometimes achieve this but are better at holding the defence line.</w:t>
      </w:r>
      <w:r w:rsidR="009C64CF">
        <w:rPr>
          <w:rFonts w:asciiTheme="minorHAnsi" w:hAnsiTheme="minorHAnsi" w:cstheme="minorHAnsi"/>
        </w:rPr>
        <w:t xml:space="preserve"> A very expensive option and </w:t>
      </w:r>
      <w:r w:rsidR="00CE20FB">
        <w:rPr>
          <w:rFonts w:asciiTheme="minorHAnsi" w:hAnsiTheme="minorHAnsi" w:cstheme="minorHAnsi"/>
        </w:rPr>
        <w:t xml:space="preserve">one </w:t>
      </w:r>
      <w:r w:rsidR="009C64CF">
        <w:rPr>
          <w:rFonts w:asciiTheme="minorHAnsi" w:hAnsiTheme="minorHAnsi" w:cstheme="minorHAnsi"/>
        </w:rPr>
        <w:t xml:space="preserve">rarely </w:t>
      </w:r>
      <w:r w:rsidR="00CE20FB">
        <w:rPr>
          <w:rFonts w:asciiTheme="minorHAnsi" w:hAnsiTheme="minorHAnsi" w:cstheme="minorHAnsi"/>
        </w:rPr>
        <w:t>carried out in the UK due to its existing infrastructure and land area being sufficient.</w:t>
      </w:r>
    </w:p>
    <w:p w14:paraId="604E0007" w14:textId="77777777" w:rsidR="00394F46" w:rsidRPr="009B324D" w:rsidRDefault="00394F46" w:rsidP="00394F46">
      <w:pPr>
        <w:rPr>
          <w:rFonts w:asciiTheme="minorHAnsi" w:hAnsiTheme="minorHAnsi" w:cstheme="minorHAnsi"/>
        </w:rPr>
      </w:pPr>
    </w:p>
    <w:p w14:paraId="2B63EA5B" w14:textId="77777777" w:rsidR="00394F46" w:rsidRPr="009B324D" w:rsidRDefault="00394F46" w:rsidP="00394F46">
      <w:pPr>
        <w:rPr>
          <w:rFonts w:asciiTheme="minorHAnsi" w:hAnsiTheme="minorHAnsi" w:cstheme="minorHAnsi"/>
        </w:rPr>
      </w:pPr>
      <w:r w:rsidRPr="009B324D">
        <w:rPr>
          <w:rFonts w:asciiTheme="minorHAnsi" w:hAnsiTheme="minorHAnsi" w:cstheme="minorHAnsi"/>
        </w:rPr>
        <w:t xml:space="preserve">Where coastal protection is used, the structures can be classified as either </w:t>
      </w:r>
      <w:r w:rsidRPr="009B324D">
        <w:rPr>
          <w:rFonts w:asciiTheme="minorHAnsi" w:hAnsiTheme="minorHAnsi" w:cstheme="minorHAnsi"/>
          <w:b/>
        </w:rPr>
        <w:t>hard engineering structures</w:t>
      </w:r>
      <w:r w:rsidRPr="009B324D">
        <w:rPr>
          <w:rFonts w:asciiTheme="minorHAnsi" w:hAnsiTheme="minorHAnsi" w:cstheme="minorHAnsi"/>
        </w:rPr>
        <w:t xml:space="preserve"> or </w:t>
      </w:r>
      <w:r w:rsidRPr="009B324D">
        <w:rPr>
          <w:rFonts w:asciiTheme="minorHAnsi" w:hAnsiTheme="minorHAnsi" w:cstheme="minorHAnsi"/>
          <w:b/>
        </w:rPr>
        <w:t>soft engineering structures</w:t>
      </w:r>
      <w:r w:rsidRPr="009B324D">
        <w:rPr>
          <w:rFonts w:asciiTheme="minorHAnsi" w:hAnsiTheme="minorHAnsi" w:cstheme="minorHAnsi"/>
        </w:rPr>
        <w:t>.</w:t>
      </w:r>
    </w:p>
    <w:p w14:paraId="3322686C" w14:textId="77777777" w:rsidR="00394F46" w:rsidRPr="009B324D" w:rsidRDefault="00394F46" w:rsidP="00394F46">
      <w:pPr>
        <w:rPr>
          <w:rFonts w:asciiTheme="minorHAnsi" w:hAnsiTheme="minorHAnsi" w:cstheme="minorHAnsi"/>
        </w:rPr>
      </w:pPr>
    </w:p>
    <w:p w14:paraId="4A0CB606" w14:textId="405B8B54" w:rsidR="00394F46" w:rsidRPr="009B324D" w:rsidRDefault="00394F46" w:rsidP="00394F46">
      <w:pPr>
        <w:rPr>
          <w:rFonts w:asciiTheme="minorHAnsi" w:hAnsiTheme="minorHAnsi" w:cstheme="minorHAnsi"/>
        </w:rPr>
      </w:pPr>
      <w:r w:rsidRPr="009B324D">
        <w:rPr>
          <w:rFonts w:asciiTheme="minorHAnsi" w:hAnsiTheme="minorHAnsi" w:cstheme="minorHAnsi"/>
          <w:b/>
        </w:rPr>
        <w:t>Hard engineering structures</w:t>
      </w:r>
      <w:r w:rsidRPr="009B324D">
        <w:rPr>
          <w:rFonts w:asciiTheme="minorHAnsi" w:hAnsiTheme="minorHAnsi" w:cstheme="minorHAnsi"/>
        </w:rPr>
        <w:t xml:space="preserve"> </w:t>
      </w:r>
      <w:r w:rsidR="00B90D12" w:rsidRPr="009B324D">
        <w:rPr>
          <w:rFonts w:asciiTheme="minorHAnsi" w:hAnsiTheme="minorHAnsi" w:cstheme="minorHAnsi"/>
        </w:rPr>
        <w:t>- the use of structures which aim to resist the energy of waves and tides. These</w:t>
      </w:r>
      <w:r w:rsidR="00B90D12" w:rsidRPr="009B324D">
        <w:rPr>
          <w:rFonts w:asciiTheme="minorHAnsi" w:hAnsiTheme="minorHAnsi" w:cstheme="minorHAnsi"/>
          <w:b/>
        </w:rPr>
        <w:t xml:space="preserve"> </w:t>
      </w:r>
      <w:r w:rsidRPr="009B324D">
        <w:rPr>
          <w:rFonts w:asciiTheme="minorHAnsi" w:hAnsiTheme="minorHAnsi" w:cstheme="minorHAnsi"/>
        </w:rPr>
        <w:t xml:space="preserve">include sea walls, </w:t>
      </w:r>
      <w:r w:rsidR="00B90D12" w:rsidRPr="009B324D">
        <w:rPr>
          <w:rFonts w:asciiTheme="minorHAnsi" w:hAnsiTheme="minorHAnsi" w:cstheme="minorHAnsi"/>
        </w:rPr>
        <w:t>steel/</w:t>
      </w:r>
      <w:r w:rsidRPr="009B324D">
        <w:rPr>
          <w:rFonts w:asciiTheme="minorHAnsi" w:hAnsiTheme="minorHAnsi" w:cstheme="minorHAnsi"/>
        </w:rPr>
        <w:t>concrete/wooden revetments, gabions, rock armour/rip rap, breakwaters, groynes, drainage pipes,</w:t>
      </w:r>
      <w:r w:rsidR="00B90D12" w:rsidRPr="009B324D">
        <w:rPr>
          <w:rFonts w:asciiTheme="minorHAnsi" w:hAnsiTheme="minorHAnsi" w:cstheme="minorHAnsi"/>
        </w:rPr>
        <w:t xml:space="preserve"> cliff pinning</w:t>
      </w:r>
      <w:r w:rsidR="00CF72D8">
        <w:rPr>
          <w:rFonts w:asciiTheme="minorHAnsi" w:hAnsiTheme="minorHAnsi" w:cstheme="minorHAnsi"/>
        </w:rPr>
        <w:t xml:space="preserve"> or </w:t>
      </w:r>
      <w:r w:rsidR="00B90D12" w:rsidRPr="009B324D">
        <w:rPr>
          <w:rFonts w:asciiTheme="minorHAnsi" w:hAnsiTheme="minorHAnsi" w:cstheme="minorHAnsi"/>
        </w:rPr>
        <w:t>modification</w:t>
      </w:r>
      <w:r w:rsidR="00CF72D8">
        <w:rPr>
          <w:rFonts w:asciiTheme="minorHAnsi" w:hAnsiTheme="minorHAnsi" w:cstheme="minorHAnsi"/>
        </w:rPr>
        <w:t xml:space="preserve"> e.g. re-grading, use of </w:t>
      </w:r>
      <w:r w:rsidRPr="009B324D">
        <w:rPr>
          <w:rFonts w:asciiTheme="minorHAnsi" w:hAnsiTheme="minorHAnsi" w:cstheme="minorHAnsi"/>
        </w:rPr>
        <w:t xml:space="preserve">geotextile materials etc. To work well they need to protect the cliff-foot and </w:t>
      </w:r>
      <w:r w:rsidR="00B90D12" w:rsidRPr="009B324D">
        <w:rPr>
          <w:rFonts w:asciiTheme="minorHAnsi" w:hAnsiTheme="minorHAnsi" w:cstheme="minorHAnsi"/>
        </w:rPr>
        <w:t>cliff-face.</w:t>
      </w:r>
    </w:p>
    <w:p w14:paraId="64AFE642" w14:textId="77777777" w:rsidR="00394F46" w:rsidRPr="009B324D" w:rsidRDefault="00394F46" w:rsidP="00394F46">
      <w:pPr>
        <w:rPr>
          <w:rFonts w:asciiTheme="minorHAnsi" w:hAnsiTheme="minorHAnsi" w:cstheme="minorHAnsi"/>
        </w:rPr>
      </w:pPr>
    </w:p>
    <w:p w14:paraId="4B216943" w14:textId="1ED69C6D" w:rsidR="00394F46" w:rsidRPr="009B324D" w:rsidRDefault="00394F46" w:rsidP="00394F46">
      <w:pPr>
        <w:rPr>
          <w:rFonts w:asciiTheme="minorHAnsi" w:hAnsiTheme="minorHAnsi" w:cstheme="minorHAnsi"/>
        </w:rPr>
      </w:pPr>
      <w:r w:rsidRPr="009B324D">
        <w:rPr>
          <w:rFonts w:asciiTheme="minorHAnsi" w:hAnsiTheme="minorHAnsi" w:cstheme="minorHAnsi"/>
          <w:b/>
        </w:rPr>
        <w:t>Soft engineering structures</w:t>
      </w:r>
      <w:r w:rsidRPr="009B324D">
        <w:rPr>
          <w:rFonts w:asciiTheme="minorHAnsi" w:hAnsiTheme="minorHAnsi" w:cstheme="minorHAnsi"/>
        </w:rPr>
        <w:t xml:space="preserve"> </w:t>
      </w:r>
      <w:r w:rsidR="00B90D12" w:rsidRPr="009B324D">
        <w:rPr>
          <w:rFonts w:asciiTheme="minorHAnsi" w:hAnsiTheme="minorHAnsi" w:cstheme="minorHAnsi"/>
        </w:rPr>
        <w:t xml:space="preserve">- solutions which aim to work with rather than against natural processes and provide a more environmentally friendly approach. These </w:t>
      </w:r>
      <w:r w:rsidRPr="009B324D">
        <w:rPr>
          <w:rFonts w:asciiTheme="minorHAnsi" w:hAnsiTheme="minorHAnsi" w:cstheme="minorHAnsi"/>
        </w:rPr>
        <w:t xml:space="preserve">include beach nourishment/rebuilding, stable bays, </w:t>
      </w:r>
      <w:r w:rsidR="00B90D12" w:rsidRPr="009B324D">
        <w:rPr>
          <w:rFonts w:asciiTheme="minorHAnsi" w:hAnsiTheme="minorHAnsi" w:cstheme="minorHAnsi"/>
        </w:rPr>
        <w:t>vegetation planting</w:t>
      </w:r>
      <w:r w:rsidR="009B324D">
        <w:rPr>
          <w:rFonts w:asciiTheme="minorHAnsi" w:hAnsiTheme="minorHAnsi" w:cstheme="minorHAnsi"/>
        </w:rPr>
        <w:t xml:space="preserve"> (e.g. sand dune regeneration)</w:t>
      </w:r>
      <w:r w:rsidR="00B90D12" w:rsidRPr="009B324D">
        <w:rPr>
          <w:rFonts w:asciiTheme="minorHAnsi" w:hAnsiTheme="minorHAnsi" w:cstheme="minorHAnsi"/>
        </w:rPr>
        <w:t xml:space="preserve">, </w:t>
      </w:r>
      <w:r w:rsidRPr="009B324D">
        <w:rPr>
          <w:rFonts w:asciiTheme="minorHAnsi" w:hAnsiTheme="minorHAnsi" w:cstheme="minorHAnsi"/>
        </w:rPr>
        <w:t>conserving ecosystems, coastal zone management</w:t>
      </w:r>
      <w:r w:rsidR="00B90D12" w:rsidRPr="009B324D">
        <w:rPr>
          <w:rFonts w:asciiTheme="minorHAnsi" w:hAnsiTheme="minorHAnsi" w:cstheme="minorHAnsi"/>
        </w:rPr>
        <w:t>.</w:t>
      </w:r>
      <w:r w:rsidR="00AD4951" w:rsidRPr="009B324D">
        <w:rPr>
          <w:rFonts w:asciiTheme="minorHAnsi" w:hAnsiTheme="minorHAnsi" w:cstheme="minorHAnsi"/>
        </w:rPr>
        <w:t xml:space="preserve"> Managed</w:t>
      </w:r>
      <w:r w:rsidR="009B324D">
        <w:rPr>
          <w:rFonts w:asciiTheme="minorHAnsi" w:hAnsiTheme="minorHAnsi" w:cstheme="minorHAnsi"/>
        </w:rPr>
        <w:t xml:space="preserve"> realignment / managed</w:t>
      </w:r>
      <w:r w:rsidR="00AD4951" w:rsidRPr="009B324D">
        <w:rPr>
          <w:rFonts w:asciiTheme="minorHAnsi" w:hAnsiTheme="minorHAnsi" w:cstheme="minorHAnsi"/>
        </w:rPr>
        <w:t xml:space="preserve"> retreat can also be included as an example of soft engineering.</w:t>
      </w:r>
    </w:p>
    <w:p w14:paraId="5BD00FC5" w14:textId="77777777" w:rsidR="00B90D12" w:rsidRPr="009B324D" w:rsidRDefault="00B90D12" w:rsidP="00394F46">
      <w:pPr>
        <w:rPr>
          <w:rFonts w:asciiTheme="minorHAnsi" w:hAnsiTheme="minorHAnsi" w:cstheme="minorHAnsi"/>
        </w:rPr>
      </w:pPr>
    </w:p>
    <w:p w14:paraId="57F9F000" w14:textId="1FB2E7C6" w:rsidR="009E379B" w:rsidRPr="00EF70CA" w:rsidRDefault="009E379B" w:rsidP="009E379B">
      <w:pPr>
        <w:rPr>
          <w:rFonts w:asciiTheme="minorHAnsi" w:hAnsiTheme="minorHAnsi" w:cstheme="minorHAnsi"/>
        </w:rPr>
      </w:pPr>
      <w:r w:rsidRPr="009B324D">
        <w:rPr>
          <w:rFonts w:asciiTheme="minorHAnsi" w:hAnsiTheme="minorHAnsi" w:cstheme="minorHAnsi"/>
          <w:b/>
        </w:rPr>
        <w:t>Choosing the most appropriate management strategy</w:t>
      </w:r>
      <w:r w:rsidR="00EF70CA">
        <w:rPr>
          <w:rFonts w:asciiTheme="minorHAnsi" w:hAnsiTheme="minorHAnsi" w:cstheme="minorHAnsi"/>
          <w:b/>
        </w:rPr>
        <w:t xml:space="preserve"> </w:t>
      </w:r>
      <w:r w:rsidR="00EF70CA">
        <w:rPr>
          <w:rFonts w:asciiTheme="minorHAnsi" w:hAnsiTheme="minorHAnsi" w:cstheme="minorHAnsi"/>
        </w:rPr>
        <w:t>– cost-benefit analysis (CBA), environmental impact assessment (EIA), feasibility studies and risk assessment can all be used to inform decision-making on the best strategy.</w:t>
      </w:r>
    </w:p>
    <w:tbl>
      <w:tblPr>
        <w:tblStyle w:val="TableGrid"/>
        <w:tblpPr w:leftFromText="180" w:rightFromText="180" w:vertAnchor="text" w:horzAnchor="page" w:tblpX="6251" w:tblpY="586"/>
        <w:tblW w:w="0" w:type="auto"/>
        <w:tblLook w:val="04A0" w:firstRow="1" w:lastRow="0" w:firstColumn="1" w:lastColumn="0" w:noHBand="0" w:noVBand="1"/>
      </w:tblPr>
      <w:tblGrid>
        <w:gridCol w:w="3681"/>
      </w:tblGrid>
      <w:tr w:rsidR="0066458F" w:rsidRPr="009B324D" w14:paraId="038EEB59" w14:textId="77777777" w:rsidTr="00AE027E">
        <w:trPr>
          <w:trHeight w:val="2684"/>
        </w:trPr>
        <w:tc>
          <w:tcPr>
            <w:tcW w:w="3681" w:type="dxa"/>
          </w:tcPr>
          <w:p w14:paraId="2A791E5F" w14:textId="2E6C89ED" w:rsidR="009E379B" w:rsidRPr="009B324D" w:rsidRDefault="009E379B" w:rsidP="0066458F">
            <w:pPr>
              <w:rPr>
                <w:rFonts w:asciiTheme="minorHAnsi" w:hAnsiTheme="minorHAnsi" w:cstheme="minorHAnsi"/>
                <w:sz w:val="18"/>
                <w:szCs w:val="18"/>
              </w:rPr>
            </w:pPr>
            <w:r w:rsidRPr="009B324D">
              <w:rPr>
                <w:rFonts w:asciiTheme="minorHAnsi" w:hAnsiTheme="minorHAnsi" w:cstheme="minorHAnsi"/>
                <w:noProof/>
                <w:sz w:val="18"/>
                <w:szCs w:val="18"/>
                <w:lang w:val="en-US" w:eastAsia="en-US"/>
              </w:rPr>
              <w:drawing>
                <wp:inline distT="0" distB="0" distL="0" distR="0" wp14:anchorId="4F74D3DD" wp14:editId="2994BD95">
                  <wp:extent cx="1066800" cy="1318139"/>
                  <wp:effectExtent l="0" t="0" r="0" b="0"/>
                  <wp:docPr id="2" name="Picture 2" descr="../../../Desktop/Screen%20Shot%202016-01-21%20at%2020.43.01.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1-21%20at%2020.43.01.p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228" cy="1343380"/>
                          </a:xfrm>
                          <a:prstGeom prst="rect">
                            <a:avLst/>
                          </a:prstGeom>
                          <a:noFill/>
                          <a:ln>
                            <a:noFill/>
                          </a:ln>
                        </pic:spPr>
                      </pic:pic>
                    </a:graphicData>
                  </a:graphic>
                </wp:inline>
              </w:drawing>
            </w:r>
            <w:proofErr w:type="gramStart"/>
            <w:r w:rsidR="0066458F" w:rsidRPr="00AE027E">
              <w:rPr>
                <w:rFonts w:asciiTheme="minorHAnsi" w:hAnsiTheme="minorHAnsi" w:cstheme="minorHAnsi"/>
                <w:b/>
                <w:sz w:val="18"/>
                <w:szCs w:val="18"/>
              </w:rPr>
              <w:t>”Looking</w:t>
            </w:r>
            <w:proofErr w:type="gramEnd"/>
            <w:r w:rsidR="0066458F" w:rsidRPr="00AE027E">
              <w:rPr>
                <w:rFonts w:asciiTheme="minorHAnsi" w:hAnsiTheme="minorHAnsi" w:cstheme="minorHAnsi"/>
                <w:b/>
                <w:sz w:val="18"/>
                <w:szCs w:val="18"/>
              </w:rPr>
              <w:t xml:space="preserve"> on the bright side, we should get fifty quid for </w:t>
            </w:r>
            <w:r w:rsidR="00AE027E">
              <w:rPr>
                <w:rFonts w:asciiTheme="minorHAnsi" w:hAnsiTheme="minorHAnsi" w:cstheme="minorHAnsi"/>
                <w:b/>
                <w:sz w:val="18"/>
                <w:szCs w:val="18"/>
              </w:rPr>
              <w:t xml:space="preserve">selling </w:t>
            </w:r>
            <w:r w:rsidR="0066458F" w:rsidRPr="00AE027E">
              <w:rPr>
                <w:rFonts w:asciiTheme="minorHAnsi" w:hAnsiTheme="minorHAnsi" w:cstheme="minorHAnsi"/>
                <w:b/>
                <w:sz w:val="18"/>
                <w:szCs w:val="18"/>
              </w:rPr>
              <w:t>the lawnmower”</w:t>
            </w:r>
          </w:p>
        </w:tc>
      </w:tr>
    </w:tbl>
    <w:p w14:paraId="1CE757BA" w14:textId="0E4793E5" w:rsidR="009E379B" w:rsidRPr="009B324D" w:rsidRDefault="009E379B" w:rsidP="009E379B">
      <w:pPr>
        <w:rPr>
          <w:rFonts w:asciiTheme="minorHAnsi" w:hAnsiTheme="minorHAnsi" w:cstheme="minorHAnsi"/>
          <w:b/>
        </w:rPr>
      </w:pPr>
    </w:p>
    <w:p w14:paraId="721D3C5B" w14:textId="6B01775B" w:rsidR="009E379B" w:rsidRPr="009B324D" w:rsidRDefault="009B324D" w:rsidP="009E379B">
      <w:pPr>
        <w:rPr>
          <w:rFonts w:asciiTheme="minorHAnsi" w:hAnsiTheme="minorHAnsi" w:cstheme="minorHAnsi"/>
          <w:b/>
        </w:rPr>
      </w:pPr>
      <w:r w:rsidRPr="009B324D">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1" allowOverlap="1" wp14:anchorId="0CEF7E38" wp14:editId="63285274">
                <wp:simplePos x="0" y="0"/>
                <wp:positionH relativeFrom="column">
                  <wp:posOffset>34290</wp:posOffset>
                </wp:positionH>
                <wp:positionV relativeFrom="paragraph">
                  <wp:posOffset>153035</wp:posOffset>
                </wp:positionV>
                <wp:extent cx="3051810" cy="1771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51810" cy="1771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353199" w14:textId="2965CBC1" w:rsidR="009B5E93" w:rsidRPr="00EF70CA" w:rsidRDefault="009B5E93" w:rsidP="009E379B">
                            <w:pPr>
                              <w:rPr>
                                <w:rFonts w:asciiTheme="minorHAnsi" w:hAnsiTheme="minorHAnsi" w:cstheme="minorHAnsi"/>
                                <w:sz w:val="22"/>
                                <w:szCs w:val="22"/>
                              </w:rPr>
                            </w:pPr>
                            <w:r w:rsidRPr="00EF70CA">
                              <w:rPr>
                                <w:rFonts w:asciiTheme="minorHAnsi" w:hAnsiTheme="minorHAnsi" w:cstheme="minorHAnsi"/>
                                <w:b/>
                                <w:sz w:val="22"/>
                                <w:szCs w:val="22"/>
                              </w:rPr>
                              <w:t xml:space="preserve">Cost-benefit analysis </w:t>
                            </w:r>
                            <w:r w:rsidRPr="00EF70CA">
                              <w:rPr>
                                <w:rFonts w:asciiTheme="minorHAnsi" w:hAnsiTheme="minorHAnsi" w:cstheme="minorHAnsi"/>
                                <w:sz w:val="22"/>
                                <w:szCs w:val="22"/>
                              </w:rPr>
                              <w:t xml:space="preserve">(CBA) is a widely used technique to analyse a project. The technique aims to balance the costs of a scheme e.g. the costs of building and maintaining any structures over their expected useful life against the benefits of a scheme e.g. the value of the buildings and infrastructure which would be protected if the project takes place. A project with a CBA ratio of </w:t>
                            </w:r>
                            <w:r w:rsidRPr="00EF70CA">
                              <w:rPr>
                                <w:rFonts w:asciiTheme="minorHAnsi" w:hAnsiTheme="minorHAnsi" w:cstheme="minorHAnsi"/>
                                <w:b/>
                                <w:sz w:val="22"/>
                                <w:szCs w:val="22"/>
                              </w:rPr>
                              <w:t>1:0.8</w:t>
                            </w:r>
                            <w:r w:rsidRPr="00EF70CA">
                              <w:rPr>
                                <w:rFonts w:asciiTheme="minorHAnsi" w:hAnsiTheme="minorHAnsi" w:cstheme="minorHAnsi"/>
                                <w:sz w:val="22"/>
                                <w:szCs w:val="22"/>
                              </w:rPr>
                              <w:t xml:space="preserve"> will not go ahead but one with a CBA ratio of </w:t>
                            </w:r>
                            <w:r w:rsidRPr="00EF70CA">
                              <w:rPr>
                                <w:rFonts w:asciiTheme="minorHAnsi" w:hAnsiTheme="minorHAnsi" w:cstheme="minorHAnsi"/>
                                <w:b/>
                                <w:sz w:val="22"/>
                                <w:szCs w:val="22"/>
                              </w:rPr>
                              <w:t>1:1.5</w:t>
                            </w:r>
                            <w:r w:rsidRPr="00EF70CA">
                              <w:rPr>
                                <w:rFonts w:asciiTheme="minorHAnsi" w:hAnsiTheme="minorHAnsi" w:cstheme="minorHAnsi"/>
                                <w:sz w:val="22"/>
                                <w:szCs w:val="22"/>
                              </w:rPr>
                              <w:t xml:space="preserve"> is more likely to be approved.</w:t>
                            </w:r>
                          </w:p>
                          <w:p w14:paraId="63BC788C" w14:textId="77777777" w:rsidR="009B5E93" w:rsidRDefault="009B5E93" w:rsidP="009E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7E38" id="_x0000_t202" coordsize="21600,21600" o:spt="202" path="m,l,21600r21600,l21600,xe">
                <v:stroke joinstyle="miter"/>
                <v:path gradientshapeok="t" o:connecttype="rect"/>
              </v:shapetype>
              <v:shape id="Text Box 1" o:spid="_x0000_s1026" type="#_x0000_t202" style="position:absolute;margin-left:2.7pt;margin-top:12.05pt;width:240.3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OUmdQIAAFoFAAAOAAAAZHJzL2Uyb0RvYy54bWysVE1v1DAQvSPxHyzfaTalX6yarZZWRUgV&#13;&#10;rWhRz17H7kY4HmN7N1l+Pc9OdrsULkVcEnvmzdebGZ9f9K1ha+VDQ7bi5cGEM2Ul1Y19qvi3h+t3&#13;&#10;Z5yFKGwtDFlV8Y0K/GL29s1556bqkJZkauUZnNgw7VzFlzG6aVEEuVStCAfklIVSk29FxNU/FbUX&#13;&#10;Hby3pjicTE6KjnztPEkVAqRXg5LPsn+tlYy3WgcVmak4cov56/N3kb7F7FxMn7xwy0aOaYh/yKIV&#13;&#10;jUXQnasrEQVb+eYPV20jPQXS8UBSW5DWjVS5BlRTTl5Uc78UTuVaQE5wO5rC/3Mrv6zvPGtq9I4z&#13;&#10;K1q06EH1kX2knpWJnc6FKUD3DrDYQ5yQozxAmIrutW/TH+Uw6MHzZsdtciYhfD85Ls9KqCR05elp&#13;&#10;eXKc2S+ezZ0P8ZOilqVDxT2alzkV65sQERLQLSRFs3TdGJMbaOxvAgAHicoTMFqnSoaM8ylujEpW&#13;&#10;xn5VGgzkxJMgz566NJ6tBaZGSKlszDVnv0AnlEbs1xiO+GQ6ZPUa451Fjkw27ozbxpLPLL1Iu/6+&#13;&#10;TVkPePC3V3c6xn7Rj51cUL1Bgz0NCxKcvG7QhBsR4p3w2Ag0Dlseb/HRhrqK03jibEn+59/kCY9B&#13;&#10;hZazDhtW8fBjJbzizHy2GOEP5dFRWsl8OTo+PcTF72sW+xq7ai8J7cCYIrt8TPhotkftqX3EYzBP&#13;&#10;UaESViJ2xeP2eBmHvcdjItV8nkFYQifijb13MrlO9KYRe+gfhXfjHEaM8Bfa7qKYvhjHAZssLc1X&#13;&#10;kXSTZzURPLA6Eo8FziM8Pjbphdi/Z9Tzkzj7BQAA//8DAFBLAwQUAAYACAAAACEAD8CEseIAAAAN&#13;&#10;AQAADwAAAGRycy9kb3ducmV2LnhtbEyPzU7DQAyE70i8w8pI3Ohu2rQqaZwKUXEFUX4kbtvETSKy&#13;&#10;3ii7bcLbY070Ysma8Xi+fDu5Tp1pCK1nhGRmQBGXvmq5Rnh/e7pbgwrRcmU7z4TwQwG2xfVVbrPK&#13;&#10;j/xK532slYRwyCxCE2OfaR3KhpwNM98Ti3b0g7NR1qHW1WBHCXednhuz0s62LB8a29NjQ+X3/uQQ&#13;&#10;Pp6PX5+peal3btmPfjKa3b1GvL2ZdhsZDxtQkab4fwF/DNIfCil28CeuguoQlqkYEeZpAkrkdL0S&#13;&#10;vgPCwiwS0EWuLymKXwAAAP//AwBQSwECLQAUAAYACAAAACEAtoM4kv4AAADhAQAAEwAAAAAAAAAA&#13;&#10;AAAAAAAAAAAAW0NvbnRlbnRfVHlwZXNdLnhtbFBLAQItABQABgAIAAAAIQA4/SH/1gAAAJQBAAAL&#13;&#10;AAAAAAAAAAAAAAAAAC8BAABfcmVscy8ucmVsc1BLAQItABQABgAIAAAAIQDozOUmdQIAAFoFAAAO&#13;&#10;AAAAAAAAAAAAAAAAAC4CAABkcnMvZTJvRG9jLnhtbFBLAQItABQABgAIAAAAIQAPwISx4gAAAA0B&#13;&#10;AAAPAAAAAAAAAAAAAAAAAM8EAABkcnMvZG93bnJldi54bWxQSwUGAAAAAAQABADzAAAA3gUAAAAA&#13;&#10;" filled="f" stroked="f">
                <v:textbox>
                  <w:txbxContent>
                    <w:p w14:paraId="10353199" w14:textId="2965CBC1" w:rsidR="009B5E93" w:rsidRPr="00EF70CA" w:rsidRDefault="009B5E93" w:rsidP="009E379B">
                      <w:pPr>
                        <w:rPr>
                          <w:rFonts w:asciiTheme="minorHAnsi" w:hAnsiTheme="minorHAnsi" w:cstheme="minorHAnsi"/>
                          <w:sz w:val="22"/>
                          <w:szCs w:val="22"/>
                        </w:rPr>
                      </w:pPr>
                      <w:r w:rsidRPr="00EF70CA">
                        <w:rPr>
                          <w:rFonts w:asciiTheme="minorHAnsi" w:hAnsiTheme="minorHAnsi" w:cstheme="minorHAnsi"/>
                          <w:b/>
                          <w:sz w:val="22"/>
                          <w:szCs w:val="22"/>
                        </w:rPr>
                        <w:t xml:space="preserve">Cost-benefit analysis </w:t>
                      </w:r>
                      <w:r w:rsidRPr="00EF70CA">
                        <w:rPr>
                          <w:rFonts w:asciiTheme="minorHAnsi" w:hAnsiTheme="minorHAnsi" w:cstheme="minorHAnsi"/>
                          <w:sz w:val="22"/>
                          <w:szCs w:val="22"/>
                        </w:rPr>
                        <w:t xml:space="preserve">(CBA) is a widely used technique to analyse a project. The technique aims to balance the costs of a scheme e.g. the costs of building and maintaining any structures over their expected useful life against the benefits of a scheme e.g. the value of the buildings and infrastructure which would be protected if the project takes place. A project with a CBA ratio of </w:t>
                      </w:r>
                      <w:r w:rsidRPr="00EF70CA">
                        <w:rPr>
                          <w:rFonts w:asciiTheme="minorHAnsi" w:hAnsiTheme="minorHAnsi" w:cstheme="minorHAnsi"/>
                          <w:b/>
                          <w:sz w:val="22"/>
                          <w:szCs w:val="22"/>
                        </w:rPr>
                        <w:t>1:0.8</w:t>
                      </w:r>
                      <w:r w:rsidRPr="00EF70CA">
                        <w:rPr>
                          <w:rFonts w:asciiTheme="minorHAnsi" w:hAnsiTheme="minorHAnsi" w:cstheme="minorHAnsi"/>
                          <w:sz w:val="22"/>
                          <w:szCs w:val="22"/>
                        </w:rPr>
                        <w:t xml:space="preserve"> will not go ahead but one with a CBA ratio of </w:t>
                      </w:r>
                      <w:r w:rsidRPr="00EF70CA">
                        <w:rPr>
                          <w:rFonts w:asciiTheme="minorHAnsi" w:hAnsiTheme="minorHAnsi" w:cstheme="minorHAnsi"/>
                          <w:b/>
                          <w:sz w:val="22"/>
                          <w:szCs w:val="22"/>
                        </w:rPr>
                        <w:t>1:1.5</w:t>
                      </w:r>
                      <w:r w:rsidRPr="00EF70CA">
                        <w:rPr>
                          <w:rFonts w:asciiTheme="minorHAnsi" w:hAnsiTheme="minorHAnsi" w:cstheme="minorHAnsi"/>
                          <w:sz w:val="22"/>
                          <w:szCs w:val="22"/>
                        </w:rPr>
                        <w:t xml:space="preserve"> is more likely to be approved.</w:t>
                      </w:r>
                    </w:p>
                    <w:p w14:paraId="63BC788C" w14:textId="77777777" w:rsidR="009B5E93" w:rsidRDefault="009B5E93" w:rsidP="009E379B"/>
                  </w:txbxContent>
                </v:textbox>
                <w10:wrap type="square"/>
              </v:shape>
            </w:pict>
          </mc:Fallback>
        </mc:AlternateContent>
      </w:r>
    </w:p>
    <w:p w14:paraId="66A15B54" w14:textId="77777777" w:rsidR="009E379B" w:rsidRPr="009B324D" w:rsidRDefault="009E379B" w:rsidP="009E379B">
      <w:pPr>
        <w:rPr>
          <w:rFonts w:asciiTheme="minorHAnsi" w:hAnsiTheme="minorHAnsi" w:cstheme="minorHAnsi"/>
        </w:rPr>
      </w:pPr>
    </w:p>
    <w:p w14:paraId="5739917C" w14:textId="77777777" w:rsidR="003819DE" w:rsidRPr="009B324D" w:rsidRDefault="003819DE" w:rsidP="00394F46">
      <w:pPr>
        <w:rPr>
          <w:rFonts w:asciiTheme="minorHAnsi" w:hAnsiTheme="minorHAnsi" w:cstheme="minorHAnsi"/>
        </w:rPr>
      </w:pPr>
    </w:p>
    <w:p w14:paraId="568F386F" w14:textId="77777777" w:rsidR="00394F46" w:rsidRPr="009B324D" w:rsidRDefault="00116EFC" w:rsidP="00394F46">
      <w:pPr>
        <w:rPr>
          <w:rFonts w:asciiTheme="minorHAnsi" w:hAnsiTheme="minorHAnsi" w:cstheme="minorHAnsi"/>
        </w:rPr>
      </w:pPr>
      <w:r w:rsidRPr="009B324D">
        <w:rPr>
          <w:rFonts w:asciiTheme="minorHAnsi" w:hAnsiTheme="minorHAnsi" w:cstheme="minorHAnsi"/>
        </w:rPr>
        <w:t xml:space="preserve"> </w:t>
      </w:r>
    </w:p>
    <w:sectPr w:rsidR="00394F46" w:rsidRPr="009B324D" w:rsidSect="009B324D">
      <w:pgSz w:w="11906" w:h="16838" w:code="9"/>
      <w:pgMar w:top="851" w:right="102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385C5" w14:textId="77777777" w:rsidR="004068CD" w:rsidRDefault="004068CD" w:rsidP="0066458F">
      <w:r>
        <w:separator/>
      </w:r>
    </w:p>
  </w:endnote>
  <w:endnote w:type="continuationSeparator" w:id="0">
    <w:p w14:paraId="4EB39DCE" w14:textId="77777777" w:rsidR="004068CD" w:rsidRDefault="004068CD" w:rsidP="0066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65B3" w14:textId="77777777" w:rsidR="004068CD" w:rsidRDefault="004068CD" w:rsidP="0066458F">
      <w:r>
        <w:separator/>
      </w:r>
    </w:p>
  </w:footnote>
  <w:footnote w:type="continuationSeparator" w:id="0">
    <w:p w14:paraId="2E1BB0A7" w14:textId="77777777" w:rsidR="004068CD" w:rsidRDefault="004068CD" w:rsidP="00664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66A"/>
    <w:multiLevelType w:val="hybridMultilevel"/>
    <w:tmpl w:val="B4EA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2ED1"/>
    <w:multiLevelType w:val="hybridMultilevel"/>
    <w:tmpl w:val="2C867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E986987"/>
    <w:multiLevelType w:val="hybridMultilevel"/>
    <w:tmpl w:val="3DB6F3F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CC"/>
    <w:rsid w:val="00070A78"/>
    <w:rsid w:val="000F1CC3"/>
    <w:rsid w:val="00116EFC"/>
    <w:rsid w:val="00234E1A"/>
    <w:rsid w:val="0025245F"/>
    <w:rsid w:val="002C40BA"/>
    <w:rsid w:val="003819DE"/>
    <w:rsid w:val="0038308F"/>
    <w:rsid w:val="00394F46"/>
    <w:rsid w:val="003B7E55"/>
    <w:rsid w:val="004068CD"/>
    <w:rsid w:val="00427F45"/>
    <w:rsid w:val="004A22D0"/>
    <w:rsid w:val="004F2F5B"/>
    <w:rsid w:val="00617AB7"/>
    <w:rsid w:val="0064584D"/>
    <w:rsid w:val="0065368F"/>
    <w:rsid w:val="0066458F"/>
    <w:rsid w:val="007B02F0"/>
    <w:rsid w:val="007B5368"/>
    <w:rsid w:val="0087465C"/>
    <w:rsid w:val="0092183D"/>
    <w:rsid w:val="00924DE7"/>
    <w:rsid w:val="00944BA3"/>
    <w:rsid w:val="009A74CC"/>
    <w:rsid w:val="009B324D"/>
    <w:rsid w:val="009B5E93"/>
    <w:rsid w:val="009C64CF"/>
    <w:rsid w:val="009E379B"/>
    <w:rsid w:val="00A85D03"/>
    <w:rsid w:val="00AD4951"/>
    <w:rsid w:val="00AE027E"/>
    <w:rsid w:val="00B90D12"/>
    <w:rsid w:val="00BB443C"/>
    <w:rsid w:val="00CE20FB"/>
    <w:rsid w:val="00CF72D8"/>
    <w:rsid w:val="00D7339B"/>
    <w:rsid w:val="00DB2758"/>
    <w:rsid w:val="00E13B81"/>
    <w:rsid w:val="00E72AAC"/>
    <w:rsid w:val="00EF70CA"/>
    <w:rsid w:val="00F663F6"/>
    <w:rsid w:val="00FA0CD6"/>
    <w:rsid w:val="00FB1ADB"/>
    <w:rsid w:val="00FD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C46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58F"/>
    <w:pPr>
      <w:tabs>
        <w:tab w:val="center" w:pos="4513"/>
        <w:tab w:val="right" w:pos="9026"/>
      </w:tabs>
    </w:pPr>
  </w:style>
  <w:style w:type="character" w:customStyle="1" w:styleId="HeaderChar">
    <w:name w:val="Header Char"/>
    <w:basedOn w:val="DefaultParagraphFont"/>
    <w:link w:val="Header"/>
    <w:uiPriority w:val="99"/>
    <w:rsid w:val="0066458F"/>
    <w:rPr>
      <w:sz w:val="24"/>
      <w:szCs w:val="24"/>
      <w:lang w:val="en-GB" w:eastAsia="en-GB"/>
    </w:rPr>
  </w:style>
  <w:style w:type="paragraph" w:styleId="Footer">
    <w:name w:val="footer"/>
    <w:basedOn w:val="Normal"/>
    <w:link w:val="FooterChar"/>
    <w:uiPriority w:val="99"/>
    <w:unhideWhenUsed/>
    <w:rsid w:val="0066458F"/>
    <w:pPr>
      <w:tabs>
        <w:tab w:val="center" w:pos="4513"/>
        <w:tab w:val="right" w:pos="9026"/>
      </w:tabs>
    </w:pPr>
  </w:style>
  <w:style w:type="character" w:customStyle="1" w:styleId="FooterChar">
    <w:name w:val="Footer Char"/>
    <w:basedOn w:val="DefaultParagraphFont"/>
    <w:link w:val="Footer"/>
    <w:uiPriority w:val="99"/>
    <w:rsid w:val="0066458F"/>
    <w:rPr>
      <w:sz w:val="24"/>
      <w:szCs w:val="24"/>
      <w:lang w:val="en-GB" w:eastAsia="en-GB"/>
    </w:rPr>
  </w:style>
  <w:style w:type="paragraph" w:styleId="ListParagraph">
    <w:name w:val="List Paragraph"/>
    <w:basedOn w:val="Normal"/>
    <w:uiPriority w:val="34"/>
    <w:qFormat/>
    <w:rsid w:val="00FD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Coastal Management – Further Notes</vt:lpstr>
    </vt:vector>
  </TitlesOfParts>
  <Company>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Management – Further Notes</dc:title>
  <dc:subject/>
  <dc:creator>Peter Lowe</dc:creator>
  <cp:keywords/>
  <dc:description/>
  <cp:lastModifiedBy>Pete Lowe</cp:lastModifiedBy>
  <cp:revision>9</cp:revision>
  <dcterms:created xsi:type="dcterms:W3CDTF">2016-01-21T20:50:00Z</dcterms:created>
  <dcterms:modified xsi:type="dcterms:W3CDTF">2018-11-18T18:14:00Z</dcterms:modified>
</cp:coreProperties>
</file>